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145C5C31" w14:textId="5220D595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and Telecommunication Engineering </w:t>
      </w:r>
    </w:p>
    <w:p w14:paraId="3649861D" w14:textId="7247FB52" w:rsidR="00273070" w:rsidRDefault="00273070" w:rsidP="00273070">
      <w:pPr>
        <w:jc w:val="center"/>
      </w:pPr>
      <w:r>
        <w:t>Curriculum Scheme: Revised 2012</w:t>
      </w:r>
    </w:p>
    <w:p w14:paraId="3DAAD6DC" w14:textId="75BEDDD9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9E3729">
        <w:t xml:space="preserve"> </w:t>
      </w:r>
      <w:r>
        <w:t>VI</w:t>
      </w:r>
    </w:p>
    <w:p w14:paraId="75A49B23" w14:textId="5F5B3886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9E3729" w:rsidRPr="009E3729">
        <w:rPr>
          <w:b/>
        </w:rPr>
        <w:t>ETC602</w:t>
      </w:r>
      <w:r>
        <w:t xml:space="preserve"> </w:t>
      </w:r>
      <w:r w:rsidR="00AD4FD3">
        <w:t>an</w:t>
      </w:r>
      <w:r>
        <w:t xml:space="preserve">d Course Name: </w:t>
      </w:r>
      <w:r w:rsidR="009E3729" w:rsidRPr="009E3729">
        <w:rPr>
          <w:b/>
        </w:rPr>
        <w:t>DTSP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5F5744">
            <w:r>
              <w:t xml:space="preserve">Q1. </w:t>
            </w:r>
          </w:p>
        </w:tc>
        <w:tc>
          <w:tcPr>
            <w:tcW w:w="8120" w:type="dxa"/>
          </w:tcPr>
          <w:p w14:paraId="3A50F713" w14:textId="52BC290C" w:rsidR="00C770D4" w:rsidRPr="00B41F06" w:rsidRDefault="00DB3F84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 xml:space="preserve">Which of the following is a not </w:t>
            </w:r>
            <w:proofErr w:type="spellStart"/>
            <w:r w:rsidRPr="00B41F06">
              <w:rPr>
                <w:rFonts w:cstheme="minorHAnsi"/>
                <w:szCs w:val="24"/>
                <w:shd w:val="clear" w:color="auto" w:fill="FFFFFF"/>
              </w:rPr>
              <w:t>Dirichlet</w:t>
            </w:r>
            <w:proofErr w:type="spellEnd"/>
            <w:r w:rsidRPr="00B41F06">
              <w:rPr>
                <w:rFonts w:cstheme="minorHAnsi"/>
                <w:szCs w:val="24"/>
                <w:shd w:val="clear" w:color="auto" w:fill="FFFFFF"/>
              </w:rPr>
              <w:t xml:space="preserve"> condition with respect to the signal </w:t>
            </w:r>
            <w:proofErr w:type="gramStart"/>
            <w:r w:rsidRPr="00B41F06">
              <w:rPr>
                <w:rFonts w:cstheme="minorHAnsi"/>
                <w:szCs w:val="24"/>
                <w:shd w:val="clear" w:color="auto" w:fill="FFFFFF"/>
              </w:rPr>
              <w:t>x(</w:t>
            </w:r>
            <w:proofErr w:type="gramEnd"/>
            <w:r w:rsidRPr="00B41F06">
              <w:rPr>
                <w:rFonts w:cstheme="minorHAnsi"/>
                <w:szCs w:val="24"/>
                <w:shd w:val="clear" w:color="auto" w:fill="FFFFFF"/>
              </w:rPr>
              <w:t>t)?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7B68C94D" w:rsidR="00C770D4" w:rsidRPr="00B41F06" w:rsidRDefault="00DB3F84" w:rsidP="00C770D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>x(t) has a finite number of discontinuities in any period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21BD2F1D" w:rsidR="00C770D4" w:rsidRPr="00B41F06" w:rsidRDefault="00DB3F84" w:rsidP="00103D5A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>x(t) has finite number of maxima and minima during any period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2490723B" w:rsidR="00C770D4" w:rsidRPr="00B41F06" w:rsidRDefault="00DB3F84" w:rsidP="00103D5A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>x(t) is causal signal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471DE038" w:rsidR="00C770D4" w:rsidRPr="00B41F06" w:rsidRDefault="00DB3F84" w:rsidP="00103D5A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 xml:space="preserve">x(t) is absolutely </w:t>
            </w:r>
            <w:proofErr w:type="spellStart"/>
            <w:r w:rsidRPr="00B41F06">
              <w:rPr>
                <w:rFonts w:cstheme="minorHAnsi"/>
                <w:szCs w:val="24"/>
                <w:shd w:val="clear" w:color="auto" w:fill="FFFFFF"/>
              </w:rPr>
              <w:t>integrable</w:t>
            </w:r>
            <w:proofErr w:type="spellEnd"/>
            <w:r w:rsidRPr="00B41F06">
              <w:rPr>
                <w:rFonts w:cstheme="minorHAnsi"/>
                <w:szCs w:val="24"/>
                <w:shd w:val="clear" w:color="auto" w:fill="FFFFFF"/>
              </w:rPr>
              <w:t xml:space="preserve"> in any period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5F5744"/>
        </w:tc>
        <w:tc>
          <w:tcPr>
            <w:tcW w:w="8120" w:type="dxa"/>
          </w:tcPr>
          <w:p w14:paraId="544264B7" w14:textId="77777777" w:rsidR="00C770D4" w:rsidRPr="00B41F06" w:rsidRDefault="00C770D4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2A2EE6BD" w14:textId="06273218" w:rsidTr="00C770D4">
        <w:tc>
          <w:tcPr>
            <w:tcW w:w="1345" w:type="dxa"/>
          </w:tcPr>
          <w:p w14:paraId="7EA8BB85" w14:textId="6A3ADC1D" w:rsidR="004817B2" w:rsidRPr="00A45826" w:rsidRDefault="004817B2" w:rsidP="005F5744">
            <w:r>
              <w:t>Q2.</w:t>
            </w:r>
          </w:p>
        </w:tc>
        <w:tc>
          <w:tcPr>
            <w:tcW w:w="8120" w:type="dxa"/>
          </w:tcPr>
          <w:p w14:paraId="28B97F0A" w14:textId="711ED5B5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Find the Z-transform of </w:t>
            </w:r>
            <w:proofErr w:type="spellStart"/>
            <w:r w:rsidRPr="00B41F06">
              <w:rPr>
                <w:rFonts w:cstheme="minorHAnsi"/>
                <w:szCs w:val="24"/>
              </w:rPr>
              <w:t>a^n</w:t>
            </w:r>
            <w:proofErr w:type="spellEnd"/>
            <w:r w:rsidRPr="00B41F06">
              <w:rPr>
                <w:rFonts w:cstheme="minorHAnsi"/>
                <w:szCs w:val="24"/>
              </w:rPr>
              <w:t xml:space="preserve"> </w:t>
            </w:r>
            <w:proofErr w:type="gramStart"/>
            <w:r w:rsidRPr="00B41F06">
              <w:rPr>
                <w:rFonts w:cstheme="minorHAnsi"/>
                <w:szCs w:val="24"/>
              </w:rPr>
              <w:t>u(</w:t>
            </w:r>
            <w:proofErr w:type="gramEnd"/>
            <w:r w:rsidRPr="00B41F06">
              <w:rPr>
                <w:rFonts w:cstheme="minorHAnsi"/>
                <w:szCs w:val="24"/>
              </w:rPr>
              <w:t>n); a&lt;0.</w:t>
            </w:r>
          </w:p>
        </w:tc>
      </w:tr>
      <w:tr w:rsidR="004817B2" w:rsidRPr="00A45826" w14:paraId="69414B97" w14:textId="4E869294" w:rsidTr="00C770D4">
        <w:tc>
          <w:tcPr>
            <w:tcW w:w="1345" w:type="dxa"/>
          </w:tcPr>
          <w:p w14:paraId="6456993B" w14:textId="24CE3A6F" w:rsidR="004817B2" w:rsidRPr="00A45826" w:rsidRDefault="004817B2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46F97D5C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z/z−a</w:t>
            </w:r>
          </w:p>
        </w:tc>
      </w:tr>
      <w:tr w:rsidR="004817B2" w:rsidRPr="00A45826" w14:paraId="0CB7C613" w14:textId="277AD9CE" w:rsidTr="00C770D4">
        <w:tc>
          <w:tcPr>
            <w:tcW w:w="1345" w:type="dxa"/>
          </w:tcPr>
          <w:p w14:paraId="08FDD3EC" w14:textId="30E38E13" w:rsidR="004817B2" w:rsidRPr="00A45826" w:rsidRDefault="004817B2" w:rsidP="005F5744">
            <w:r>
              <w:t>Option B:</w:t>
            </w:r>
          </w:p>
        </w:tc>
        <w:tc>
          <w:tcPr>
            <w:tcW w:w="8120" w:type="dxa"/>
          </w:tcPr>
          <w:p w14:paraId="2F0278EC" w14:textId="6C4B0EF5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z/</w:t>
            </w:r>
            <w:proofErr w:type="spellStart"/>
            <w:r w:rsidRPr="00B41F06">
              <w:rPr>
                <w:rFonts w:cstheme="minorHAnsi"/>
                <w:szCs w:val="24"/>
              </w:rPr>
              <w:t>z+a</w:t>
            </w:r>
            <w:proofErr w:type="spellEnd"/>
          </w:p>
        </w:tc>
      </w:tr>
      <w:tr w:rsidR="004817B2" w:rsidRPr="00A45826" w14:paraId="2440930C" w14:textId="0FED5FD1" w:rsidTr="00C770D4">
        <w:tc>
          <w:tcPr>
            <w:tcW w:w="1345" w:type="dxa"/>
          </w:tcPr>
          <w:p w14:paraId="0136895E" w14:textId="595F1CDF" w:rsidR="004817B2" w:rsidRPr="00A45826" w:rsidRDefault="004817B2" w:rsidP="005F5744">
            <w:r>
              <w:t>Option C:</w:t>
            </w:r>
          </w:p>
        </w:tc>
        <w:tc>
          <w:tcPr>
            <w:tcW w:w="8120" w:type="dxa"/>
          </w:tcPr>
          <w:p w14:paraId="20818ABA" w14:textId="1689B35C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1/1−az</w:t>
            </w:r>
          </w:p>
        </w:tc>
      </w:tr>
      <w:tr w:rsidR="004817B2" w:rsidRPr="00A45826" w14:paraId="696B1B8C" w14:textId="526813E6" w:rsidTr="00C770D4">
        <w:tc>
          <w:tcPr>
            <w:tcW w:w="1345" w:type="dxa"/>
          </w:tcPr>
          <w:p w14:paraId="5C55FA2B" w14:textId="3560B07B" w:rsidR="004817B2" w:rsidRPr="00A45826" w:rsidRDefault="004817B2" w:rsidP="005F5744">
            <w:r>
              <w:t>Option D:</w:t>
            </w:r>
          </w:p>
        </w:tc>
        <w:tc>
          <w:tcPr>
            <w:tcW w:w="8120" w:type="dxa"/>
          </w:tcPr>
          <w:p w14:paraId="7DD03039" w14:textId="3BB288B2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1/1+az</w:t>
            </w:r>
          </w:p>
        </w:tc>
      </w:tr>
      <w:tr w:rsidR="004817B2" w:rsidRPr="00A45826" w14:paraId="7CB3D05F" w14:textId="4710F758" w:rsidTr="00C770D4">
        <w:tc>
          <w:tcPr>
            <w:tcW w:w="1345" w:type="dxa"/>
          </w:tcPr>
          <w:p w14:paraId="4D0CBCCD" w14:textId="77777777" w:rsidR="004817B2" w:rsidRPr="00A45826" w:rsidRDefault="004817B2" w:rsidP="005F5744"/>
        </w:tc>
        <w:tc>
          <w:tcPr>
            <w:tcW w:w="8120" w:type="dxa"/>
          </w:tcPr>
          <w:p w14:paraId="70EDB2D3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58B63A06" w14:textId="1FAB5AB9" w:rsidTr="00C770D4">
        <w:tc>
          <w:tcPr>
            <w:tcW w:w="1345" w:type="dxa"/>
          </w:tcPr>
          <w:p w14:paraId="194DCCCB" w14:textId="529117E3" w:rsidR="004817B2" w:rsidRPr="00A45826" w:rsidRDefault="004817B2" w:rsidP="005F5744">
            <w:r>
              <w:t>Q3.</w:t>
            </w:r>
          </w:p>
        </w:tc>
        <w:tc>
          <w:tcPr>
            <w:tcW w:w="8120" w:type="dxa"/>
          </w:tcPr>
          <w:p w14:paraId="0BC42FEB" w14:textId="584D2236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eastAsia="Times New Roman" w:cstheme="minorHAnsi"/>
                <w:bCs/>
                <w:color w:val="000000" w:themeColor="text1"/>
                <w:szCs w:val="24"/>
              </w:rPr>
              <w:t>The computational procedure for Decimation in frequency algorithm takes</w:t>
            </w:r>
          </w:p>
        </w:tc>
      </w:tr>
      <w:tr w:rsidR="004817B2" w:rsidRPr="00A45826" w14:paraId="6EC28360" w14:textId="3DC79BA8" w:rsidTr="00C770D4">
        <w:tc>
          <w:tcPr>
            <w:tcW w:w="1345" w:type="dxa"/>
          </w:tcPr>
          <w:p w14:paraId="61DCCD72" w14:textId="2E134C3E" w:rsidR="004817B2" w:rsidRPr="00A45826" w:rsidRDefault="004817B2" w:rsidP="005F5744">
            <w:r>
              <w:t>Option A:</w:t>
            </w:r>
          </w:p>
        </w:tc>
        <w:tc>
          <w:tcPr>
            <w:tcW w:w="8120" w:type="dxa"/>
          </w:tcPr>
          <w:p w14:paraId="2DAB4EE7" w14:textId="1E66728E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eastAsia="Times New Roman" w:cstheme="minorHAnsi"/>
                <w:bCs/>
                <w:color w:val="000000" w:themeColor="text1"/>
                <w:szCs w:val="24"/>
              </w:rPr>
              <w:t>Log2 N stages</w:t>
            </w:r>
          </w:p>
        </w:tc>
      </w:tr>
      <w:tr w:rsidR="004817B2" w:rsidRPr="00A45826" w14:paraId="50812154" w14:textId="1DAFFE1A" w:rsidTr="00C770D4">
        <w:tc>
          <w:tcPr>
            <w:tcW w:w="1345" w:type="dxa"/>
          </w:tcPr>
          <w:p w14:paraId="3736E878" w14:textId="1195776D" w:rsidR="004817B2" w:rsidRPr="00A45826" w:rsidRDefault="004817B2" w:rsidP="005F5744">
            <w:r>
              <w:t>Option B:</w:t>
            </w:r>
          </w:p>
        </w:tc>
        <w:tc>
          <w:tcPr>
            <w:tcW w:w="8120" w:type="dxa"/>
          </w:tcPr>
          <w:p w14:paraId="03B3E572" w14:textId="40BCF673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eastAsia="Times New Roman" w:cstheme="minorHAnsi"/>
                <w:bCs/>
                <w:color w:val="000000" w:themeColor="text1"/>
                <w:szCs w:val="24"/>
              </w:rPr>
              <w:t>2Log2 N stages</w:t>
            </w:r>
          </w:p>
        </w:tc>
      </w:tr>
      <w:tr w:rsidR="004817B2" w:rsidRPr="00A45826" w14:paraId="650E1E57" w14:textId="5A4C37D9" w:rsidTr="00C770D4">
        <w:tc>
          <w:tcPr>
            <w:tcW w:w="1345" w:type="dxa"/>
          </w:tcPr>
          <w:p w14:paraId="04E87646" w14:textId="21749C1B" w:rsidR="004817B2" w:rsidRPr="00A45826" w:rsidRDefault="004817B2" w:rsidP="005F5744">
            <w:r>
              <w:t>Option C:</w:t>
            </w:r>
          </w:p>
        </w:tc>
        <w:tc>
          <w:tcPr>
            <w:tcW w:w="8120" w:type="dxa"/>
          </w:tcPr>
          <w:p w14:paraId="3907728C" w14:textId="05B9E4F7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eastAsia="Times New Roman" w:cstheme="minorHAnsi"/>
                <w:bCs/>
                <w:color w:val="000000" w:themeColor="text1"/>
                <w:szCs w:val="24"/>
              </w:rPr>
              <w:t>Log2 N2 stages</w:t>
            </w:r>
          </w:p>
        </w:tc>
      </w:tr>
      <w:tr w:rsidR="004817B2" w:rsidRPr="00A45826" w14:paraId="72A0BE81" w14:textId="711C5F5A" w:rsidTr="00C770D4">
        <w:tc>
          <w:tcPr>
            <w:tcW w:w="1345" w:type="dxa"/>
          </w:tcPr>
          <w:p w14:paraId="69AED14F" w14:textId="6349CE1A" w:rsidR="004817B2" w:rsidRPr="00A45826" w:rsidRDefault="004817B2" w:rsidP="005F5744">
            <w:r>
              <w:t>Option D:</w:t>
            </w:r>
          </w:p>
        </w:tc>
        <w:tc>
          <w:tcPr>
            <w:tcW w:w="8120" w:type="dxa"/>
          </w:tcPr>
          <w:p w14:paraId="6882E67F" w14:textId="388F749B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eastAsia="Times New Roman" w:cstheme="minorHAnsi"/>
                <w:bCs/>
                <w:color w:val="000000" w:themeColor="text1"/>
                <w:szCs w:val="24"/>
              </w:rPr>
              <w:t>Log2 N/2 stages</w:t>
            </w:r>
          </w:p>
        </w:tc>
      </w:tr>
      <w:tr w:rsidR="004817B2" w:rsidRPr="00A45826" w14:paraId="2F3B2045" w14:textId="0D2BB65C" w:rsidTr="00C770D4">
        <w:tc>
          <w:tcPr>
            <w:tcW w:w="1345" w:type="dxa"/>
          </w:tcPr>
          <w:p w14:paraId="1BB94FE7" w14:textId="77777777" w:rsidR="004817B2" w:rsidRPr="00A45826" w:rsidRDefault="004817B2" w:rsidP="005F5744"/>
        </w:tc>
        <w:tc>
          <w:tcPr>
            <w:tcW w:w="8120" w:type="dxa"/>
          </w:tcPr>
          <w:p w14:paraId="60FF9CFE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7C16707F" w14:textId="3C19B7C5" w:rsidTr="00C770D4">
        <w:tc>
          <w:tcPr>
            <w:tcW w:w="1345" w:type="dxa"/>
          </w:tcPr>
          <w:p w14:paraId="0A51B842" w14:textId="2B3B3F07" w:rsidR="004817B2" w:rsidRPr="00A45826" w:rsidRDefault="004817B2" w:rsidP="005F5744">
            <w:r>
              <w:t>Q4.</w:t>
            </w:r>
          </w:p>
        </w:tc>
        <w:tc>
          <w:tcPr>
            <w:tcW w:w="8120" w:type="dxa"/>
          </w:tcPr>
          <w:p w14:paraId="41ABDCCE" w14:textId="125ED78D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 xml:space="preserve">If </w:t>
            </w:r>
            <w:proofErr w:type="gramStart"/>
            <w:r w:rsidRPr="00B41F06">
              <w:rPr>
                <w:rFonts w:cstheme="minorHAnsi"/>
                <w:szCs w:val="24"/>
                <w:shd w:val="clear" w:color="auto" w:fill="FFFFFF"/>
              </w:rPr>
              <w:t>x(</w:t>
            </w:r>
            <w:proofErr w:type="gramEnd"/>
            <w:r w:rsidRPr="00B41F06">
              <w:rPr>
                <w:rFonts w:cstheme="minorHAnsi"/>
                <w:szCs w:val="24"/>
                <w:shd w:val="clear" w:color="auto" w:fill="FFFFFF"/>
              </w:rPr>
              <w:t>n) and X(k) are an N-point DFT pair, then X(</w:t>
            </w:r>
            <w:proofErr w:type="spellStart"/>
            <w:r w:rsidRPr="00B41F06">
              <w:rPr>
                <w:rFonts w:cstheme="minorHAnsi"/>
                <w:szCs w:val="24"/>
                <w:shd w:val="clear" w:color="auto" w:fill="FFFFFF"/>
              </w:rPr>
              <w:t>k+N</w:t>
            </w:r>
            <w:proofErr w:type="spellEnd"/>
            <w:r w:rsidRPr="00B41F06">
              <w:rPr>
                <w:rFonts w:cstheme="minorHAnsi"/>
                <w:szCs w:val="24"/>
                <w:shd w:val="clear" w:color="auto" w:fill="FFFFFF"/>
              </w:rPr>
              <w:t>)=?</w:t>
            </w:r>
          </w:p>
        </w:tc>
      </w:tr>
      <w:tr w:rsidR="004817B2" w:rsidRPr="00A45826" w14:paraId="47207D6C" w14:textId="2E6BC632" w:rsidTr="00C770D4">
        <w:tc>
          <w:tcPr>
            <w:tcW w:w="1345" w:type="dxa"/>
          </w:tcPr>
          <w:p w14:paraId="03E6C502" w14:textId="21DAD5D3" w:rsidR="004817B2" w:rsidRPr="00A45826" w:rsidRDefault="004817B2" w:rsidP="005F5744">
            <w:r>
              <w:t>Option A:</w:t>
            </w:r>
          </w:p>
        </w:tc>
        <w:tc>
          <w:tcPr>
            <w:tcW w:w="8120" w:type="dxa"/>
          </w:tcPr>
          <w:p w14:paraId="779F4148" w14:textId="00102187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>X(-k)</w:t>
            </w:r>
          </w:p>
        </w:tc>
      </w:tr>
      <w:tr w:rsidR="004817B2" w:rsidRPr="00A45826" w14:paraId="5AC8BF91" w14:textId="0A0884B8" w:rsidTr="00C770D4">
        <w:tc>
          <w:tcPr>
            <w:tcW w:w="1345" w:type="dxa"/>
          </w:tcPr>
          <w:p w14:paraId="44786BB4" w14:textId="1A1B3C09" w:rsidR="004817B2" w:rsidRPr="00A45826" w:rsidRDefault="004817B2" w:rsidP="005F5744">
            <w:r>
              <w:t>Option B:</w:t>
            </w:r>
          </w:p>
        </w:tc>
        <w:tc>
          <w:tcPr>
            <w:tcW w:w="8120" w:type="dxa"/>
          </w:tcPr>
          <w:p w14:paraId="03D84650" w14:textId="11536460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>-X(k)</w:t>
            </w:r>
          </w:p>
        </w:tc>
      </w:tr>
      <w:tr w:rsidR="004817B2" w:rsidRPr="00A45826" w14:paraId="16F8ACBD" w14:textId="503E8FA5" w:rsidTr="00C770D4">
        <w:tc>
          <w:tcPr>
            <w:tcW w:w="1345" w:type="dxa"/>
          </w:tcPr>
          <w:p w14:paraId="6269FC15" w14:textId="5111273D" w:rsidR="004817B2" w:rsidRPr="00A45826" w:rsidRDefault="004817B2" w:rsidP="005F5744">
            <w:r>
              <w:t>Option C:</w:t>
            </w:r>
          </w:p>
        </w:tc>
        <w:tc>
          <w:tcPr>
            <w:tcW w:w="8120" w:type="dxa"/>
          </w:tcPr>
          <w:p w14:paraId="0B1984B0" w14:textId="3A41B9B3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>X(k)</w:t>
            </w:r>
          </w:p>
        </w:tc>
      </w:tr>
      <w:tr w:rsidR="004817B2" w:rsidRPr="00A45826" w14:paraId="06994D8D" w14:textId="197857E8" w:rsidTr="00C770D4">
        <w:tc>
          <w:tcPr>
            <w:tcW w:w="1345" w:type="dxa"/>
          </w:tcPr>
          <w:p w14:paraId="5D0792D8" w14:textId="5E0DC37B" w:rsidR="004817B2" w:rsidRPr="00A45826" w:rsidRDefault="004817B2" w:rsidP="005F5744">
            <w:r>
              <w:t>Option D:</w:t>
            </w:r>
          </w:p>
        </w:tc>
        <w:tc>
          <w:tcPr>
            <w:tcW w:w="8120" w:type="dxa"/>
          </w:tcPr>
          <w:p w14:paraId="38D12185" w14:textId="3F5E07E8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>X(k-n)</w:t>
            </w:r>
          </w:p>
        </w:tc>
      </w:tr>
      <w:tr w:rsidR="004817B2" w:rsidRPr="00A45826" w14:paraId="4B50FB80" w14:textId="6089E155" w:rsidTr="00C770D4">
        <w:tc>
          <w:tcPr>
            <w:tcW w:w="1345" w:type="dxa"/>
          </w:tcPr>
          <w:p w14:paraId="4240CEF9" w14:textId="77777777" w:rsidR="004817B2" w:rsidRPr="00A45826" w:rsidRDefault="004817B2" w:rsidP="005F5744"/>
        </w:tc>
        <w:tc>
          <w:tcPr>
            <w:tcW w:w="8120" w:type="dxa"/>
          </w:tcPr>
          <w:p w14:paraId="249668DA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68BF6B8B" w14:textId="413CF760" w:rsidTr="00C770D4">
        <w:tc>
          <w:tcPr>
            <w:tcW w:w="1345" w:type="dxa"/>
          </w:tcPr>
          <w:p w14:paraId="7CCD3D8E" w14:textId="221BBE59" w:rsidR="004817B2" w:rsidRPr="00A45826" w:rsidRDefault="004817B2" w:rsidP="005F5744">
            <w:r>
              <w:t>Q5.</w:t>
            </w:r>
          </w:p>
        </w:tc>
        <w:tc>
          <w:tcPr>
            <w:tcW w:w="8120" w:type="dxa"/>
          </w:tcPr>
          <w:p w14:paraId="5AEAEDF9" w14:textId="3FE72194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Calculate DFT of sequence x(n) = (1, 1, -2, -2)</w:t>
            </w:r>
          </w:p>
        </w:tc>
      </w:tr>
      <w:tr w:rsidR="004817B2" w:rsidRPr="00A45826" w14:paraId="5BE12900" w14:textId="415F4FD1" w:rsidTr="00C770D4">
        <w:tc>
          <w:tcPr>
            <w:tcW w:w="1345" w:type="dxa"/>
          </w:tcPr>
          <w:p w14:paraId="128D902F" w14:textId="0D71B3DC" w:rsidR="004817B2" w:rsidRPr="00A45826" w:rsidRDefault="004817B2" w:rsidP="005F5744">
            <w:r>
              <w:t>Option A:</w:t>
            </w:r>
          </w:p>
        </w:tc>
        <w:tc>
          <w:tcPr>
            <w:tcW w:w="8120" w:type="dxa"/>
          </w:tcPr>
          <w:p w14:paraId="0085E523" w14:textId="107C511E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(8, -2, 0, -2)</w:t>
            </w:r>
          </w:p>
        </w:tc>
      </w:tr>
      <w:tr w:rsidR="004817B2" w:rsidRPr="00A45826" w14:paraId="4C9215FC" w14:textId="52B6622A" w:rsidTr="00C770D4">
        <w:tc>
          <w:tcPr>
            <w:tcW w:w="1345" w:type="dxa"/>
          </w:tcPr>
          <w:p w14:paraId="67EEBB3E" w14:textId="7820628D" w:rsidR="004817B2" w:rsidRPr="00A45826" w:rsidRDefault="004817B2" w:rsidP="005F5744">
            <w:r>
              <w:t>Option B:</w:t>
            </w:r>
          </w:p>
        </w:tc>
        <w:tc>
          <w:tcPr>
            <w:tcW w:w="8120" w:type="dxa"/>
          </w:tcPr>
          <w:p w14:paraId="39E0C744" w14:textId="0C4094D0" w:rsidR="004817B2" w:rsidRPr="00B41F06" w:rsidRDefault="004817B2" w:rsidP="005F5744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(7, -1+2j, -1, -1-2j)</w:t>
            </w:r>
          </w:p>
        </w:tc>
      </w:tr>
      <w:tr w:rsidR="004817B2" w:rsidRPr="00A45826" w14:paraId="23D4E412" w14:textId="21F5A558" w:rsidTr="00C770D4">
        <w:tc>
          <w:tcPr>
            <w:tcW w:w="1345" w:type="dxa"/>
          </w:tcPr>
          <w:p w14:paraId="1B6243EF" w14:textId="07DE599C" w:rsidR="004817B2" w:rsidRPr="00A45826" w:rsidRDefault="004817B2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2499A9C9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(5, 1, 1, 1)</w:t>
            </w:r>
          </w:p>
        </w:tc>
      </w:tr>
      <w:tr w:rsidR="004817B2" w:rsidRPr="00A45826" w14:paraId="237DFA8A" w14:textId="04C6E0D1" w:rsidTr="00C770D4">
        <w:tc>
          <w:tcPr>
            <w:tcW w:w="1345" w:type="dxa"/>
          </w:tcPr>
          <w:p w14:paraId="393E3B84" w14:textId="732C5C50" w:rsidR="004817B2" w:rsidRPr="00A45826" w:rsidRDefault="004817B2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4E640201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(-2, 3-3j, 1, 3+3j)</w:t>
            </w:r>
          </w:p>
        </w:tc>
      </w:tr>
      <w:tr w:rsidR="004817B2" w:rsidRPr="00A45826" w14:paraId="54F9C1BC" w14:textId="0FA66825" w:rsidTr="00C770D4">
        <w:tc>
          <w:tcPr>
            <w:tcW w:w="1345" w:type="dxa"/>
          </w:tcPr>
          <w:p w14:paraId="330153D4" w14:textId="77777777" w:rsidR="004817B2" w:rsidRPr="00A45826" w:rsidRDefault="004817B2" w:rsidP="005F5744"/>
        </w:tc>
        <w:tc>
          <w:tcPr>
            <w:tcW w:w="8120" w:type="dxa"/>
          </w:tcPr>
          <w:p w14:paraId="7DF61321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2947D4D7" w14:textId="52ADE71C" w:rsidTr="00C770D4">
        <w:tc>
          <w:tcPr>
            <w:tcW w:w="1345" w:type="dxa"/>
          </w:tcPr>
          <w:p w14:paraId="0C8A1B59" w14:textId="0EC1B110" w:rsidR="004817B2" w:rsidRPr="00A45826" w:rsidRDefault="004817B2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13DE8E0A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Time reversal property of DFT if x(n)→X(k)</w:t>
            </w:r>
          </w:p>
        </w:tc>
      </w:tr>
      <w:tr w:rsidR="004817B2" w:rsidRPr="00A45826" w14:paraId="432BAE32" w14:textId="472860CC" w:rsidTr="00C770D4">
        <w:tc>
          <w:tcPr>
            <w:tcW w:w="1345" w:type="dxa"/>
          </w:tcPr>
          <w:p w14:paraId="43BCF5BA" w14:textId="08A31369" w:rsidR="004817B2" w:rsidRPr="00A45826" w:rsidRDefault="004817B2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1FD02486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DFT[x(-</w:t>
            </w:r>
            <w:proofErr w:type="spellStart"/>
            <w:r w:rsidRPr="00B41F06">
              <w:rPr>
                <w:rFonts w:cstheme="minorHAnsi"/>
                <w:szCs w:val="24"/>
              </w:rPr>
              <w:t>n+m</w:t>
            </w:r>
            <w:proofErr w:type="spellEnd"/>
            <w:r w:rsidRPr="00B41F06">
              <w:rPr>
                <w:rFonts w:cstheme="minorHAnsi"/>
                <w:szCs w:val="24"/>
              </w:rPr>
              <w:t>)] = X(-k)</w:t>
            </w:r>
          </w:p>
        </w:tc>
      </w:tr>
      <w:tr w:rsidR="004817B2" w:rsidRPr="00A45826" w14:paraId="464B0223" w14:textId="5D406D51" w:rsidTr="00C770D4">
        <w:tc>
          <w:tcPr>
            <w:tcW w:w="1345" w:type="dxa"/>
          </w:tcPr>
          <w:p w14:paraId="7DC694E5" w14:textId="720D7088" w:rsidR="004817B2" w:rsidRPr="00A45826" w:rsidRDefault="004817B2" w:rsidP="00A45826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0893A272" w:rsidR="004817B2" w:rsidRPr="00B41F06" w:rsidRDefault="004817B2" w:rsidP="00AB774C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DFT[x(-n)] = X(-k)</w:t>
            </w:r>
          </w:p>
        </w:tc>
      </w:tr>
      <w:tr w:rsidR="004817B2" w:rsidRPr="00A45826" w14:paraId="30445C04" w14:textId="2217A41C" w:rsidTr="00C770D4">
        <w:tc>
          <w:tcPr>
            <w:tcW w:w="1345" w:type="dxa"/>
          </w:tcPr>
          <w:p w14:paraId="469DD6C0" w14:textId="6C902CA4" w:rsidR="004817B2" w:rsidRPr="00A45826" w:rsidRDefault="004817B2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2AACF922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DFT[x(n-m)] = X(-k)</w:t>
            </w:r>
          </w:p>
        </w:tc>
      </w:tr>
      <w:tr w:rsidR="004817B2" w:rsidRPr="00A45826" w14:paraId="6F7CD3BA" w14:textId="64E5F94C" w:rsidTr="00C770D4">
        <w:tc>
          <w:tcPr>
            <w:tcW w:w="1345" w:type="dxa"/>
          </w:tcPr>
          <w:p w14:paraId="498ADE3E" w14:textId="23C235A1" w:rsidR="004817B2" w:rsidRPr="00A45826" w:rsidRDefault="004817B2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48DE6671" w:rsidR="004817B2" w:rsidRPr="00B41F06" w:rsidRDefault="004817B2" w:rsidP="00AB774C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DFT[x(-n)] = X(k)</w:t>
            </w:r>
          </w:p>
        </w:tc>
      </w:tr>
      <w:tr w:rsidR="004817B2" w:rsidRPr="00A45826" w14:paraId="24FACD4E" w14:textId="4FA2D5A8" w:rsidTr="00C770D4">
        <w:tc>
          <w:tcPr>
            <w:tcW w:w="1345" w:type="dxa"/>
          </w:tcPr>
          <w:p w14:paraId="22D3734B" w14:textId="77777777" w:rsidR="004817B2" w:rsidRPr="00A45826" w:rsidRDefault="004817B2" w:rsidP="005F5744"/>
        </w:tc>
        <w:tc>
          <w:tcPr>
            <w:tcW w:w="8120" w:type="dxa"/>
          </w:tcPr>
          <w:p w14:paraId="34EB6387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379082A4" w14:textId="196F4F33" w:rsidTr="00C770D4">
        <w:tc>
          <w:tcPr>
            <w:tcW w:w="1345" w:type="dxa"/>
          </w:tcPr>
          <w:p w14:paraId="44A2E0A2" w14:textId="5EEE963E" w:rsidR="004817B2" w:rsidRPr="00A45826" w:rsidRDefault="004817B2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18A0A14D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 xml:space="preserve">Symmetry property of twiddle factor is </w:t>
            </w:r>
            <w:proofErr w:type="spellStart"/>
            <w:r w:rsidRPr="00B41F06">
              <w:rPr>
                <w:rFonts w:cstheme="minorHAnsi"/>
                <w:szCs w:val="24"/>
                <w:shd w:val="clear" w:color="auto" w:fill="FFFFFF"/>
              </w:rPr>
              <w:t>W</w:t>
            </w:r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N</w:t>
            </w:r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k+N</w:t>
            </w:r>
            <w:proofErr w:type="spellEnd"/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/2</w:t>
            </w:r>
            <w:r w:rsidRPr="00B41F06">
              <w:rPr>
                <w:rFonts w:cstheme="minorHAnsi"/>
                <w:szCs w:val="24"/>
                <w:shd w:val="clear" w:color="auto" w:fill="FFFFFF"/>
              </w:rPr>
              <w:t>=?</w:t>
            </w:r>
          </w:p>
        </w:tc>
      </w:tr>
      <w:tr w:rsidR="004817B2" w:rsidRPr="00A45826" w14:paraId="51820601" w14:textId="7B405628" w:rsidTr="00C770D4">
        <w:tc>
          <w:tcPr>
            <w:tcW w:w="1345" w:type="dxa"/>
          </w:tcPr>
          <w:p w14:paraId="3DF0949C" w14:textId="1D17591C" w:rsidR="004817B2" w:rsidRPr="00A45826" w:rsidRDefault="004817B2" w:rsidP="00A45826">
            <w:r>
              <w:t>Option A:</w:t>
            </w:r>
          </w:p>
        </w:tc>
        <w:tc>
          <w:tcPr>
            <w:tcW w:w="8120" w:type="dxa"/>
          </w:tcPr>
          <w:p w14:paraId="6E362F65" w14:textId="23A4CA3A" w:rsidR="004817B2" w:rsidRPr="00B41F06" w:rsidRDefault="004817B2" w:rsidP="00A45826">
            <w:pPr>
              <w:rPr>
                <w:rFonts w:cstheme="minorHAnsi"/>
                <w:szCs w:val="24"/>
              </w:rPr>
            </w:pPr>
            <w:proofErr w:type="spellStart"/>
            <w:r w:rsidRPr="00B41F06">
              <w:rPr>
                <w:rFonts w:cstheme="minorHAnsi"/>
                <w:szCs w:val="24"/>
                <w:shd w:val="clear" w:color="auto" w:fill="FFFFFF"/>
              </w:rPr>
              <w:t>W</w:t>
            </w:r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N</w:t>
            </w:r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k</w:t>
            </w:r>
            <w:proofErr w:type="spellEnd"/>
          </w:p>
        </w:tc>
      </w:tr>
      <w:tr w:rsidR="004817B2" w:rsidRPr="00A45826" w14:paraId="540A75CB" w14:textId="5EDCD0F0" w:rsidTr="00C770D4">
        <w:tc>
          <w:tcPr>
            <w:tcW w:w="1345" w:type="dxa"/>
          </w:tcPr>
          <w:p w14:paraId="042D2C55" w14:textId="2F8F0749" w:rsidR="004817B2" w:rsidRPr="00A45826" w:rsidRDefault="004817B2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41D6FA14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>-</w:t>
            </w:r>
            <w:proofErr w:type="spellStart"/>
            <w:r w:rsidRPr="00B41F06">
              <w:rPr>
                <w:rFonts w:cstheme="minorHAnsi"/>
                <w:szCs w:val="24"/>
                <w:shd w:val="clear" w:color="auto" w:fill="FFFFFF"/>
              </w:rPr>
              <w:t>W</w:t>
            </w:r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N</w:t>
            </w:r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k</w:t>
            </w:r>
            <w:proofErr w:type="spellEnd"/>
          </w:p>
        </w:tc>
      </w:tr>
      <w:tr w:rsidR="004817B2" w:rsidRPr="00A45826" w14:paraId="698FED8B" w14:textId="2DB5F3A7" w:rsidTr="00C770D4">
        <w:tc>
          <w:tcPr>
            <w:tcW w:w="1345" w:type="dxa"/>
          </w:tcPr>
          <w:p w14:paraId="3055E070" w14:textId="400F8C88" w:rsidR="004817B2" w:rsidRPr="00A45826" w:rsidRDefault="004817B2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624E4D47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>W</w:t>
            </w:r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N</w:t>
            </w:r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-k</w:t>
            </w:r>
          </w:p>
        </w:tc>
      </w:tr>
      <w:tr w:rsidR="004817B2" w:rsidRPr="00A45826" w14:paraId="7279627B" w14:textId="7260C0E6" w:rsidTr="00C770D4">
        <w:tc>
          <w:tcPr>
            <w:tcW w:w="1345" w:type="dxa"/>
          </w:tcPr>
          <w:p w14:paraId="5198EAED" w14:textId="675EEF4F" w:rsidR="004817B2" w:rsidRPr="00A45826" w:rsidRDefault="004817B2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5D380C13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  <w:shd w:val="clear" w:color="auto" w:fill="FFFFFF"/>
              </w:rPr>
              <w:t>W</w:t>
            </w:r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bscript"/>
              </w:rPr>
              <w:t>N</w:t>
            </w:r>
            <w:r w:rsidRPr="00B41F06">
              <w:rPr>
                <w:rFonts w:cstheme="minorHAnsi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-k+1</w:t>
            </w:r>
          </w:p>
        </w:tc>
      </w:tr>
      <w:tr w:rsidR="004817B2" w:rsidRPr="00A45826" w14:paraId="3C5F2098" w14:textId="699FDC63" w:rsidTr="00C770D4">
        <w:tc>
          <w:tcPr>
            <w:tcW w:w="1345" w:type="dxa"/>
          </w:tcPr>
          <w:p w14:paraId="35C40777" w14:textId="77777777" w:rsidR="004817B2" w:rsidRPr="00A45826" w:rsidRDefault="004817B2" w:rsidP="005F5744"/>
        </w:tc>
        <w:tc>
          <w:tcPr>
            <w:tcW w:w="8120" w:type="dxa"/>
          </w:tcPr>
          <w:p w14:paraId="34D6BAE6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4261CC2E" w14:textId="73973AC5" w:rsidTr="00C770D4">
        <w:tc>
          <w:tcPr>
            <w:tcW w:w="1345" w:type="dxa"/>
          </w:tcPr>
          <w:p w14:paraId="2872422F" w14:textId="0BC871E0" w:rsidR="004817B2" w:rsidRPr="00A45826" w:rsidRDefault="004817B2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63623B6B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Inverse DITFFT of X(k) = (10, -2+2j, -2, -2-2j) is</w:t>
            </w:r>
          </w:p>
        </w:tc>
      </w:tr>
      <w:tr w:rsidR="004817B2" w:rsidRPr="00A45826" w14:paraId="6811EBEF" w14:textId="5995AE52" w:rsidTr="00C770D4">
        <w:tc>
          <w:tcPr>
            <w:tcW w:w="1345" w:type="dxa"/>
          </w:tcPr>
          <w:p w14:paraId="3CE2E903" w14:textId="7EE9B8AE" w:rsidR="004817B2" w:rsidRPr="00A45826" w:rsidRDefault="004817B2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53E3E221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(0, 1, 2, 3)</w:t>
            </w:r>
          </w:p>
        </w:tc>
      </w:tr>
      <w:tr w:rsidR="004817B2" w:rsidRPr="00A45826" w14:paraId="7C191F7C" w14:textId="1E2883D7" w:rsidTr="00C770D4">
        <w:tc>
          <w:tcPr>
            <w:tcW w:w="1345" w:type="dxa"/>
          </w:tcPr>
          <w:p w14:paraId="1295137B" w14:textId="3FFA4304" w:rsidR="004817B2" w:rsidRPr="00A45826" w:rsidRDefault="004817B2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6866ED78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(1, -2, 3, -4)</w:t>
            </w:r>
          </w:p>
        </w:tc>
      </w:tr>
      <w:tr w:rsidR="004817B2" w:rsidRPr="00A45826" w14:paraId="41CE467C" w14:textId="5FA1073D" w:rsidTr="00C770D4">
        <w:tc>
          <w:tcPr>
            <w:tcW w:w="1345" w:type="dxa"/>
          </w:tcPr>
          <w:p w14:paraId="6AD9D506" w14:textId="03E9EB73" w:rsidR="004817B2" w:rsidRPr="00A45826" w:rsidRDefault="004817B2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4A8E65CA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(1, 2, 3, 4)</w:t>
            </w:r>
          </w:p>
        </w:tc>
      </w:tr>
      <w:tr w:rsidR="004817B2" w:rsidRPr="00A45826" w14:paraId="4C51DC00" w14:textId="4DD33325" w:rsidTr="00C770D4">
        <w:tc>
          <w:tcPr>
            <w:tcW w:w="1345" w:type="dxa"/>
          </w:tcPr>
          <w:p w14:paraId="2172CDE7" w14:textId="4C481211" w:rsidR="004817B2" w:rsidRPr="00A45826" w:rsidRDefault="004817B2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4FB0FA7F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(1, 1, 2, 2)</w:t>
            </w:r>
          </w:p>
        </w:tc>
      </w:tr>
      <w:tr w:rsidR="004817B2" w:rsidRPr="00A45826" w14:paraId="59773B7B" w14:textId="0C7C8A69" w:rsidTr="00C770D4">
        <w:tc>
          <w:tcPr>
            <w:tcW w:w="1345" w:type="dxa"/>
          </w:tcPr>
          <w:p w14:paraId="7B71D7F8" w14:textId="77777777" w:rsidR="004817B2" w:rsidRPr="00A45826" w:rsidRDefault="004817B2" w:rsidP="005F5744"/>
        </w:tc>
        <w:tc>
          <w:tcPr>
            <w:tcW w:w="8120" w:type="dxa"/>
          </w:tcPr>
          <w:p w14:paraId="20D69AEA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644EE1DE" w14:textId="2F2624DA" w:rsidTr="00C770D4">
        <w:tc>
          <w:tcPr>
            <w:tcW w:w="1345" w:type="dxa"/>
          </w:tcPr>
          <w:p w14:paraId="4E31B739" w14:textId="75338B5C" w:rsidR="004817B2" w:rsidRPr="00A45826" w:rsidRDefault="004817B2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7B1175E8" w:rsidR="004817B2" w:rsidRPr="00B41F06" w:rsidRDefault="004817B2" w:rsidP="005C45DA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A </w:t>
            </w:r>
            <w:proofErr w:type="spellStart"/>
            <w:r w:rsidRPr="00B41F06">
              <w:rPr>
                <w:rFonts w:cstheme="minorHAnsi"/>
                <w:szCs w:val="24"/>
              </w:rPr>
              <w:t>Chebyshev</w:t>
            </w:r>
            <w:proofErr w:type="spellEnd"/>
            <w:r w:rsidRPr="00B41F06">
              <w:rPr>
                <w:rFonts w:cstheme="minorHAnsi"/>
                <w:szCs w:val="24"/>
              </w:rPr>
              <w:t xml:space="preserve"> type II filter has</w:t>
            </w:r>
          </w:p>
        </w:tc>
      </w:tr>
      <w:tr w:rsidR="004817B2" w:rsidRPr="00A45826" w14:paraId="32C74068" w14:textId="6491F2E9" w:rsidTr="00C770D4">
        <w:tc>
          <w:tcPr>
            <w:tcW w:w="1345" w:type="dxa"/>
          </w:tcPr>
          <w:p w14:paraId="413BEB86" w14:textId="0E0E0E52" w:rsidR="004817B2" w:rsidRPr="00A45826" w:rsidRDefault="004817B2" w:rsidP="00A45826">
            <w:r>
              <w:t>Option A:</w:t>
            </w:r>
          </w:p>
        </w:tc>
        <w:tc>
          <w:tcPr>
            <w:tcW w:w="8120" w:type="dxa"/>
          </w:tcPr>
          <w:p w14:paraId="4E20D05A" w14:textId="67E54DCC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Ripples in the stop band</w:t>
            </w:r>
          </w:p>
        </w:tc>
      </w:tr>
      <w:tr w:rsidR="004817B2" w:rsidRPr="00A45826" w14:paraId="65A4386E" w14:textId="58131FAC" w:rsidTr="00C770D4">
        <w:tc>
          <w:tcPr>
            <w:tcW w:w="1345" w:type="dxa"/>
          </w:tcPr>
          <w:p w14:paraId="20FEAF9F" w14:textId="0DEB1194" w:rsidR="004817B2" w:rsidRPr="00A45826" w:rsidRDefault="004817B2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62E68983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Poles of H(-s) on the right side and H(s) on the left side of the unit circle</w:t>
            </w:r>
          </w:p>
        </w:tc>
      </w:tr>
      <w:tr w:rsidR="004817B2" w:rsidRPr="00A45826" w14:paraId="2867E1B5" w14:textId="7A29D28F" w:rsidTr="00C770D4">
        <w:tc>
          <w:tcPr>
            <w:tcW w:w="1345" w:type="dxa"/>
          </w:tcPr>
          <w:p w14:paraId="6815D3B6" w14:textId="510A299B" w:rsidR="004817B2" w:rsidRPr="00A45826" w:rsidRDefault="004817B2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413650D7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Ripples in the pass band</w:t>
            </w:r>
          </w:p>
        </w:tc>
      </w:tr>
      <w:tr w:rsidR="004817B2" w:rsidRPr="00A45826" w14:paraId="2F2F4F35" w14:textId="5CBF0261" w:rsidTr="00C770D4">
        <w:tc>
          <w:tcPr>
            <w:tcW w:w="1345" w:type="dxa"/>
          </w:tcPr>
          <w:p w14:paraId="344AA882" w14:textId="40D1F0A8" w:rsidR="004817B2" w:rsidRPr="00A45826" w:rsidRDefault="004817B2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5BC8114F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Ripples in both pass and stop band.</w:t>
            </w:r>
          </w:p>
        </w:tc>
      </w:tr>
      <w:tr w:rsidR="004817B2" w:rsidRPr="00A45826" w14:paraId="6D86A672" w14:textId="681F2F7F" w:rsidTr="00C770D4">
        <w:tc>
          <w:tcPr>
            <w:tcW w:w="1345" w:type="dxa"/>
          </w:tcPr>
          <w:p w14:paraId="44FE5EC6" w14:textId="77777777" w:rsidR="004817B2" w:rsidRPr="00A45826" w:rsidRDefault="004817B2" w:rsidP="005F5744"/>
        </w:tc>
        <w:tc>
          <w:tcPr>
            <w:tcW w:w="8120" w:type="dxa"/>
          </w:tcPr>
          <w:p w14:paraId="0F6E090F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2CD57D64" w14:textId="20A84AD4" w:rsidTr="00C770D4">
        <w:tc>
          <w:tcPr>
            <w:tcW w:w="1345" w:type="dxa"/>
          </w:tcPr>
          <w:p w14:paraId="61AC5F6B" w14:textId="628DB33B" w:rsidR="004817B2" w:rsidRPr="00A45826" w:rsidRDefault="004817B2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7CD2D419" w:rsidR="004817B2" w:rsidRPr="00B41F06" w:rsidRDefault="004817B2" w:rsidP="00A45826">
            <w:pPr>
              <w:rPr>
                <w:rFonts w:cstheme="minorHAnsi"/>
                <w:szCs w:val="24"/>
              </w:rPr>
            </w:pPr>
            <w:proofErr w:type="spellStart"/>
            <w:r w:rsidRPr="00B41F06">
              <w:rPr>
                <w:rFonts w:cstheme="minorHAnsi"/>
                <w:szCs w:val="24"/>
              </w:rPr>
              <w:t>Disrete</w:t>
            </w:r>
            <w:proofErr w:type="spellEnd"/>
            <w:r w:rsidRPr="00B41F06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41F06">
              <w:rPr>
                <w:rFonts w:cstheme="minorHAnsi"/>
                <w:szCs w:val="24"/>
              </w:rPr>
              <w:t>fourier</w:t>
            </w:r>
            <w:proofErr w:type="spellEnd"/>
            <w:r w:rsidRPr="00B41F06">
              <w:rPr>
                <w:rFonts w:cstheme="minorHAnsi"/>
                <w:szCs w:val="24"/>
              </w:rPr>
              <w:t xml:space="preserve"> transform convert time domain signal to</w:t>
            </w:r>
          </w:p>
        </w:tc>
      </w:tr>
      <w:tr w:rsidR="004817B2" w:rsidRPr="00A45826" w14:paraId="252D7C39" w14:textId="27FD330C" w:rsidTr="00C770D4">
        <w:tc>
          <w:tcPr>
            <w:tcW w:w="1345" w:type="dxa"/>
          </w:tcPr>
          <w:p w14:paraId="15381FED" w14:textId="43DE438A" w:rsidR="004817B2" w:rsidRPr="00A45826" w:rsidRDefault="004817B2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20A3FC94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Analog signal</w:t>
            </w:r>
          </w:p>
        </w:tc>
      </w:tr>
      <w:tr w:rsidR="004817B2" w:rsidRPr="00A45826" w14:paraId="66C26AE2" w14:textId="3ED2D066" w:rsidTr="00C770D4">
        <w:tc>
          <w:tcPr>
            <w:tcW w:w="1345" w:type="dxa"/>
          </w:tcPr>
          <w:p w14:paraId="5D03683A" w14:textId="2B82615F" w:rsidR="004817B2" w:rsidRPr="00A45826" w:rsidRDefault="004817B2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4E1D79D4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Digital signal</w:t>
            </w:r>
          </w:p>
        </w:tc>
      </w:tr>
      <w:tr w:rsidR="004817B2" w:rsidRPr="00A45826" w14:paraId="3C7907D4" w14:textId="473BE6F5" w:rsidTr="00C770D4">
        <w:tc>
          <w:tcPr>
            <w:tcW w:w="1345" w:type="dxa"/>
          </w:tcPr>
          <w:p w14:paraId="4B8B5CEF" w14:textId="6A4D1DF0" w:rsidR="004817B2" w:rsidRPr="00A45826" w:rsidRDefault="004817B2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57B05A0F" w:rsidR="004817B2" w:rsidRPr="00B41F06" w:rsidRDefault="004817B2" w:rsidP="00A45826">
            <w:pPr>
              <w:rPr>
                <w:rFonts w:cstheme="minorHAnsi"/>
                <w:szCs w:val="24"/>
              </w:rPr>
            </w:pPr>
            <w:proofErr w:type="spellStart"/>
            <w:r w:rsidRPr="00B41F06">
              <w:rPr>
                <w:rFonts w:cstheme="minorHAnsi"/>
                <w:szCs w:val="24"/>
              </w:rPr>
              <w:t>Continous</w:t>
            </w:r>
            <w:proofErr w:type="spellEnd"/>
            <w:r w:rsidRPr="00B41F06">
              <w:rPr>
                <w:rFonts w:cstheme="minorHAnsi"/>
                <w:szCs w:val="24"/>
              </w:rPr>
              <w:t xml:space="preserve"> signal</w:t>
            </w:r>
          </w:p>
        </w:tc>
      </w:tr>
      <w:tr w:rsidR="004817B2" w:rsidRPr="00A45826" w14:paraId="2702F400" w14:textId="46E71845" w:rsidTr="00C770D4">
        <w:tc>
          <w:tcPr>
            <w:tcW w:w="1345" w:type="dxa"/>
          </w:tcPr>
          <w:p w14:paraId="0A2E230A" w14:textId="372D922A" w:rsidR="004817B2" w:rsidRPr="00A45826" w:rsidRDefault="004817B2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4A73CDF0" w:rsidR="004817B2" w:rsidRPr="00B41F06" w:rsidRDefault="004817B2" w:rsidP="00A45826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Frequency domain</w:t>
            </w:r>
          </w:p>
        </w:tc>
      </w:tr>
      <w:tr w:rsidR="004817B2" w:rsidRPr="00A45826" w14:paraId="3127A26D" w14:textId="6001D520" w:rsidTr="00C770D4">
        <w:tc>
          <w:tcPr>
            <w:tcW w:w="1345" w:type="dxa"/>
          </w:tcPr>
          <w:p w14:paraId="375774C6" w14:textId="77777777" w:rsidR="004817B2" w:rsidRPr="00A45826" w:rsidRDefault="004817B2" w:rsidP="005F5744"/>
        </w:tc>
        <w:tc>
          <w:tcPr>
            <w:tcW w:w="8120" w:type="dxa"/>
          </w:tcPr>
          <w:p w14:paraId="415A19DF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0255C045" w14:textId="30467871" w:rsidTr="00C770D4">
        <w:tc>
          <w:tcPr>
            <w:tcW w:w="1345" w:type="dxa"/>
          </w:tcPr>
          <w:p w14:paraId="588F08E9" w14:textId="3FE9AA80" w:rsidR="004817B2" w:rsidRPr="00A45826" w:rsidRDefault="004817B2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63420A64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eastAsia="Times New Roman" w:cstheme="minorHAnsi"/>
                <w:bCs/>
                <w:color w:val="000000" w:themeColor="text1"/>
                <w:szCs w:val="24"/>
              </w:rPr>
              <w:t>What is the width of the main lobe of the frequency response of a rectangular window of length M-1?</w:t>
            </w:r>
          </w:p>
        </w:tc>
      </w:tr>
      <w:tr w:rsidR="004817B2" w:rsidRPr="00A45826" w14:paraId="4091B95F" w14:textId="39AD6141" w:rsidTr="00C770D4">
        <w:tc>
          <w:tcPr>
            <w:tcW w:w="1345" w:type="dxa"/>
          </w:tcPr>
          <w:p w14:paraId="2EBDC094" w14:textId="18BA1E6A" w:rsidR="004817B2" w:rsidRPr="00A45826" w:rsidRDefault="004817B2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63081B25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eastAsia="Times New Roman" w:cstheme="minorHAnsi"/>
                <w:bCs/>
                <w:color w:val="000000" w:themeColor="text1"/>
                <w:szCs w:val="24"/>
              </w:rPr>
              <w:t>π/M</w:t>
            </w:r>
          </w:p>
        </w:tc>
      </w:tr>
      <w:tr w:rsidR="004817B2" w:rsidRPr="00A45826" w14:paraId="477C95A5" w14:textId="5C792CB9" w:rsidTr="00C770D4">
        <w:tc>
          <w:tcPr>
            <w:tcW w:w="1345" w:type="dxa"/>
          </w:tcPr>
          <w:p w14:paraId="3181468E" w14:textId="7386E2DD" w:rsidR="004817B2" w:rsidRPr="00A45826" w:rsidRDefault="004817B2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5EB50F4E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2</w:t>
            </w:r>
            <w:r w:rsidRPr="00B41F06">
              <w:rPr>
                <w:rFonts w:eastAsia="Times New Roman" w:cstheme="minorHAnsi"/>
                <w:bCs/>
                <w:color w:val="000000" w:themeColor="text1"/>
                <w:szCs w:val="24"/>
              </w:rPr>
              <w:t>π/M</w:t>
            </w:r>
          </w:p>
        </w:tc>
      </w:tr>
      <w:tr w:rsidR="004817B2" w:rsidRPr="00A45826" w14:paraId="50ABF761" w14:textId="26881025" w:rsidTr="00C770D4">
        <w:tc>
          <w:tcPr>
            <w:tcW w:w="1345" w:type="dxa"/>
          </w:tcPr>
          <w:p w14:paraId="1185AF8A" w14:textId="6694BF97" w:rsidR="004817B2" w:rsidRPr="00A45826" w:rsidRDefault="004817B2" w:rsidP="00090303">
            <w:r>
              <w:t>Option C:</w:t>
            </w:r>
          </w:p>
        </w:tc>
        <w:tc>
          <w:tcPr>
            <w:tcW w:w="8120" w:type="dxa"/>
          </w:tcPr>
          <w:p w14:paraId="4CE02851" w14:textId="0618669F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eastAsia="Times New Roman" w:cstheme="minorHAnsi"/>
                <w:bCs/>
                <w:color w:val="000000" w:themeColor="text1"/>
                <w:szCs w:val="24"/>
              </w:rPr>
              <w:t>4π/M</w:t>
            </w:r>
          </w:p>
        </w:tc>
      </w:tr>
      <w:tr w:rsidR="004817B2" w:rsidRPr="00A45826" w14:paraId="1D001551" w14:textId="0FF452EE" w:rsidTr="00C770D4">
        <w:tc>
          <w:tcPr>
            <w:tcW w:w="1345" w:type="dxa"/>
          </w:tcPr>
          <w:p w14:paraId="703E318E" w14:textId="3B4F26EA" w:rsidR="004817B2" w:rsidRPr="00A45826" w:rsidRDefault="004817B2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715917D2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eastAsia="Times New Roman" w:cstheme="minorHAnsi"/>
                <w:bCs/>
                <w:color w:val="000000" w:themeColor="text1"/>
                <w:szCs w:val="24"/>
              </w:rPr>
              <w:t>8π/M</w:t>
            </w:r>
          </w:p>
        </w:tc>
      </w:tr>
      <w:tr w:rsidR="004817B2" w:rsidRPr="00A45826" w14:paraId="22E6A674" w14:textId="4B2DE89D" w:rsidTr="00C770D4">
        <w:tc>
          <w:tcPr>
            <w:tcW w:w="1345" w:type="dxa"/>
          </w:tcPr>
          <w:p w14:paraId="273E7A4D" w14:textId="77777777" w:rsidR="004817B2" w:rsidRPr="00A45826" w:rsidRDefault="004817B2" w:rsidP="005F5744"/>
        </w:tc>
        <w:tc>
          <w:tcPr>
            <w:tcW w:w="8120" w:type="dxa"/>
          </w:tcPr>
          <w:p w14:paraId="3B41BBAF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79011199" w14:textId="36D72ADF" w:rsidTr="00C770D4">
        <w:tc>
          <w:tcPr>
            <w:tcW w:w="1345" w:type="dxa"/>
          </w:tcPr>
          <w:p w14:paraId="058C78C0" w14:textId="4FEDD67B" w:rsidR="004817B2" w:rsidRPr="00A45826" w:rsidRDefault="004817B2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10D20BE4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If one of the zeros lie at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Cs w:val="24"/>
                    </w:rPr>
                    <m:t>0.2 e</m:t>
                  </m:r>
                </m:e>
                <m:sup>
                  <m:r>
                    <w:rPr>
                      <w:rFonts w:ascii="Cambria Math" w:hAnsi="Cambria Math" w:cstheme="minorHAnsi"/>
                      <w:szCs w:val="24"/>
                    </w:rPr>
                    <m:t>jπ/3</m:t>
                  </m:r>
                </m:sup>
              </m:sSup>
            </m:oMath>
            <w:r w:rsidRPr="00B41F06">
              <w:rPr>
                <w:rFonts w:eastAsiaTheme="minorEastAsia" w:cstheme="minorHAnsi"/>
                <w:szCs w:val="24"/>
              </w:rPr>
              <w:t xml:space="preserve"> then the other zeros will be positioned at</w:t>
            </w:r>
          </w:p>
        </w:tc>
      </w:tr>
      <w:tr w:rsidR="004817B2" w:rsidRPr="00A45826" w14:paraId="4508F6F1" w14:textId="61D19359" w:rsidTr="00C770D4">
        <w:tc>
          <w:tcPr>
            <w:tcW w:w="1345" w:type="dxa"/>
          </w:tcPr>
          <w:p w14:paraId="390D0F19" w14:textId="584A73F3" w:rsidR="004817B2" w:rsidRPr="00A45826" w:rsidRDefault="004817B2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357E71EA" w:rsidR="004817B2" w:rsidRPr="00B41F06" w:rsidRDefault="008615E0" w:rsidP="00090303">
            <w:pPr>
              <w:rPr>
                <w:rFonts w:cstheme="minorHAnsi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0.2 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-jπ/3</m:t>
                    </m:r>
                  </m:sup>
                </m:sSup>
              </m:oMath>
            </m:oMathPara>
          </w:p>
        </w:tc>
      </w:tr>
      <w:tr w:rsidR="004817B2" w:rsidRPr="00A45826" w14:paraId="1BCC53CA" w14:textId="56569944" w:rsidTr="00C770D4">
        <w:tc>
          <w:tcPr>
            <w:tcW w:w="1345" w:type="dxa"/>
          </w:tcPr>
          <w:p w14:paraId="03F6529F" w14:textId="3F3E68E2" w:rsidR="004817B2" w:rsidRPr="00A45826" w:rsidRDefault="004817B2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53849B0B" w:rsidR="004817B2" w:rsidRPr="00B41F06" w:rsidRDefault="008615E0" w:rsidP="003F0F70">
            <w:pPr>
              <w:rPr>
                <w:rFonts w:cstheme="minorHAnsi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2 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jπ/3</m:t>
                    </m:r>
                  </m:sup>
                </m:sSup>
              </m:oMath>
            </m:oMathPara>
          </w:p>
        </w:tc>
      </w:tr>
      <w:tr w:rsidR="004817B2" w:rsidRPr="00A45826" w14:paraId="74176F0C" w14:textId="78130806" w:rsidTr="00C770D4">
        <w:tc>
          <w:tcPr>
            <w:tcW w:w="1345" w:type="dxa"/>
          </w:tcPr>
          <w:p w14:paraId="08B71E70" w14:textId="6DE6830D" w:rsidR="004817B2" w:rsidRPr="00A45826" w:rsidRDefault="004817B2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619B6CF7" w:rsidR="004817B2" w:rsidRPr="00B41F06" w:rsidRDefault="008615E0" w:rsidP="00090303">
            <w:pPr>
              <w:rPr>
                <w:rFonts w:cstheme="minorHAnsi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0.2 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-jπ/3</m:t>
                    </m:r>
                  </m:sup>
                </m:sSup>
                <m:r>
                  <w:rPr>
                    <w:rFonts w:ascii="Cambria Math" w:hAnsi="Cambria Math" w:cstheme="minorHAnsi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0.2 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jπ/3</m:t>
                    </m:r>
                  </m:sup>
                </m:sSup>
                <m:r>
                  <w:rPr>
                    <w:rFonts w:ascii="Cambria Math" w:hAnsi="Cambria Math" w:cstheme="minorHAnsi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2 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jπ/3</m:t>
                    </m:r>
                  </m:sup>
                </m:sSup>
                <m:r>
                  <w:rPr>
                    <w:rFonts w:ascii="Cambria Math" w:hAnsi="Cambria Math" w:cstheme="minorHAnsi"/>
                    <w:szCs w:val="24"/>
                  </w:rPr>
                  <m:t xml:space="preserve"> &amp;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 xml:space="preserve"> 2 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-jπ/3</m:t>
                    </m:r>
                  </m:sup>
                </m:sSup>
              </m:oMath>
            </m:oMathPara>
          </w:p>
        </w:tc>
      </w:tr>
      <w:tr w:rsidR="004817B2" w:rsidRPr="00A45826" w14:paraId="664EC731" w14:textId="0B453A17" w:rsidTr="00C770D4">
        <w:tc>
          <w:tcPr>
            <w:tcW w:w="1345" w:type="dxa"/>
          </w:tcPr>
          <w:p w14:paraId="420C20B0" w14:textId="2555F6B7" w:rsidR="004817B2" w:rsidRPr="00A45826" w:rsidRDefault="004817B2" w:rsidP="00090303">
            <w:r>
              <w:t>Option D:</w:t>
            </w:r>
          </w:p>
        </w:tc>
        <w:tc>
          <w:tcPr>
            <w:tcW w:w="8120" w:type="dxa"/>
          </w:tcPr>
          <w:p w14:paraId="79D23C79" w14:textId="5D7909B3" w:rsidR="004817B2" w:rsidRPr="00B41F06" w:rsidRDefault="008615E0" w:rsidP="003F0F70">
            <w:pPr>
              <w:rPr>
                <w:rFonts w:cstheme="minorHAnsi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0.2 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-jπ/3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0.2 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-jπ/3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5 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jπ/3</m:t>
                    </m:r>
                  </m:sup>
                </m:sSup>
                <m:r>
                  <w:rPr>
                    <w:rFonts w:ascii="Cambria Math" w:hAnsi="Cambria Math" w:cstheme="minorHAnsi"/>
                    <w:szCs w:val="24"/>
                  </w:rPr>
                  <m:t xml:space="preserve"> &amp; 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5 e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-jπ/3</m:t>
                    </m:r>
                  </m:sup>
                </m:sSup>
              </m:oMath>
            </m:oMathPara>
          </w:p>
        </w:tc>
      </w:tr>
      <w:tr w:rsidR="004817B2" w:rsidRPr="00A45826" w14:paraId="6AC7E03C" w14:textId="3FF12755" w:rsidTr="00C770D4">
        <w:tc>
          <w:tcPr>
            <w:tcW w:w="1345" w:type="dxa"/>
          </w:tcPr>
          <w:p w14:paraId="773C9909" w14:textId="77777777" w:rsidR="004817B2" w:rsidRPr="00A45826" w:rsidRDefault="004817B2" w:rsidP="005F5744"/>
        </w:tc>
        <w:tc>
          <w:tcPr>
            <w:tcW w:w="8120" w:type="dxa"/>
          </w:tcPr>
          <w:p w14:paraId="217EBF79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38E56799" w14:textId="6CB55E1C" w:rsidTr="00C770D4">
        <w:tc>
          <w:tcPr>
            <w:tcW w:w="1345" w:type="dxa"/>
          </w:tcPr>
          <w:p w14:paraId="10F24247" w14:textId="0313CB4E" w:rsidR="004817B2" w:rsidRPr="00A45826" w:rsidRDefault="004817B2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6AA8B8A2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The frequency response of a digital filter is periodic in the range</w:t>
            </w:r>
          </w:p>
        </w:tc>
      </w:tr>
      <w:tr w:rsidR="004817B2" w:rsidRPr="00A45826" w14:paraId="28539078" w14:textId="167D11D8" w:rsidTr="00C770D4">
        <w:tc>
          <w:tcPr>
            <w:tcW w:w="1345" w:type="dxa"/>
          </w:tcPr>
          <w:p w14:paraId="53C42F33" w14:textId="72E3B9A5" w:rsidR="004817B2" w:rsidRPr="00A45826" w:rsidRDefault="004817B2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6F2023B0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0 &lt;w &lt; 2π</w:t>
            </w:r>
          </w:p>
        </w:tc>
      </w:tr>
      <w:tr w:rsidR="004817B2" w:rsidRPr="00A45826" w14:paraId="51991EFD" w14:textId="4852721B" w:rsidTr="00C770D4">
        <w:tc>
          <w:tcPr>
            <w:tcW w:w="1345" w:type="dxa"/>
          </w:tcPr>
          <w:p w14:paraId="28DA1660" w14:textId="3A308825" w:rsidR="004817B2" w:rsidRPr="00A45826" w:rsidRDefault="004817B2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1706E343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-π &lt; w &lt; π</w:t>
            </w:r>
          </w:p>
        </w:tc>
      </w:tr>
      <w:tr w:rsidR="004817B2" w:rsidRPr="00A45826" w14:paraId="0740B604" w14:textId="778F8FB8" w:rsidTr="00C770D4">
        <w:tc>
          <w:tcPr>
            <w:tcW w:w="1345" w:type="dxa"/>
          </w:tcPr>
          <w:p w14:paraId="7A46C000" w14:textId="6FF236E3" w:rsidR="004817B2" w:rsidRPr="00A45826" w:rsidRDefault="004817B2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59D52396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0 &lt; w &lt; π</w:t>
            </w:r>
          </w:p>
        </w:tc>
      </w:tr>
      <w:tr w:rsidR="004817B2" w:rsidRPr="00A45826" w14:paraId="2AF87872" w14:textId="529440E3" w:rsidTr="00C770D4">
        <w:tc>
          <w:tcPr>
            <w:tcW w:w="1345" w:type="dxa"/>
          </w:tcPr>
          <w:p w14:paraId="58936E39" w14:textId="75F5C0CC" w:rsidR="004817B2" w:rsidRPr="00A45826" w:rsidRDefault="004817B2" w:rsidP="00090303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38A2E7C1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0 &lt;w &lt; 2π or -π &lt; w &lt; π</w:t>
            </w:r>
          </w:p>
        </w:tc>
      </w:tr>
      <w:tr w:rsidR="004817B2" w:rsidRPr="00A45826" w14:paraId="17E00B2C" w14:textId="74CF2B9E" w:rsidTr="00C770D4">
        <w:tc>
          <w:tcPr>
            <w:tcW w:w="1345" w:type="dxa"/>
          </w:tcPr>
          <w:p w14:paraId="19316AEF" w14:textId="77777777" w:rsidR="004817B2" w:rsidRPr="00A45826" w:rsidRDefault="004817B2" w:rsidP="005F5744"/>
        </w:tc>
        <w:tc>
          <w:tcPr>
            <w:tcW w:w="8120" w:type="dxa"/>
          </w:tcPr>
          <w:p w14:paraId="4AC94DB9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4817B2" w:rsidRPr="00A45826" w14:paraId="2DB43B3A" w14:textId="78E7916D" w:rsidTr="00C770D4">
        <w:tc>
          <w:tcPr>
            <w:tcW w:w="1345" w:type="dxa"/>
          </w:tcPr>
          <w:p w14:paraId="0919613E" w14:textId="66D0CEFB" w:rsidR="004817B2" w:rsidRPr="00A45826" w:rsidRDefault="004817B2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40B0BA4E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FIR low pass filter with pass band gain of unity and cutoff frequency of 1KHz and a sampling frequency of 5KHz using a rectangular window of length has coefficients: </w:t>
            </w:r>
          </w:p>
        </w:tc>
      </w:tr>
      <w:tr w:rsidR="004817B2" w:rsidRPr="00A45826" w14:paraId="17B91D8C" w14:textId="6E2B9E31" w:rsidTr="00C770D4">
        <w:tc>
          <w:tcPr>
            <w:tcW w:w="1345" w:type="dxa"/>
          </w:tcPr>
          <w:p w14:paraId="7650E048" w14:textId="03628786" w:rsidR="004817B2" w:rsidRPr="00A45826" w:rsidRDefault="004817B2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76A052F9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 -0.06236, 0.0935, 0.327,0.4,0.0935,-0.06236</w:t>
            </w:r>
          </w:p>
        </w:tc>
      </w:tr>
      <w:tr w:rsidR="004817B2" w:rsidRPr="00A45826" w14:paraId="6817FFCD" w14:textId="08EEE962" w:rsidTr="00C770D4">
        <w:tc>
          <w:tcPr>
            <w:tcW w:w="1345" w:type="dxa"/>
          </w:tcPr>
          <w:p w14:paraId="33AF5336" w14:textId="32946E91" w:rsidR="004817B2" w:rsidRPr="00A45826" w:rsidRDefault="004817B2" w:rsidP="00090303">
            <w:r>
              <w:t>Option B:</w:t>
            </w:r>
          </w:p>
        </w:tc>
        <w:tc>
          <w:tcPr>
            <w:tcW w:w="8120" w:type="dxa"/>
          </w:tcPr>
          <w:p w14:paraId="507C10D8" w14:textId="63CF2B38" w:rsidR="004817B2" w:rsidRPr="00B41F06" w:rsidRDefault="004817B2" w:rsidP="000D6C4E">
            <w:pPr>
              <w:tabs>
                <w:tab w:val="center" w:pos="3952"/>
              </w:tabs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-0.0236, 0.035, 0.27,0.14,0.035,-0.0236</w:t>
            </w:r>
          </w:p>
        </w:tc>
      </w:tr>
      <w:tr w:rsidR="004817B2" w:rsidRPr="00A45826" w14:paraId="2A9B0BB6" w14:textId="6945ABB6" w:rsidTr="00C770D4">
        <w:tc>
          <w:tcPr>
            <w:tcW w:w="1345" w:type="dxa"/>
          </w:tcPr>
          <w:p w14:paraId="7BBD5CB8" w14:textId="6CC3E77C" w:rsidR="004817B2" w:rsidRPr="00A45826" w:rsidRDefault="004817B2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73677142" w:rsidR="004817B2" w:rsidRPr="00B41F06" w:rsidRDefault="004817B2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-0.6236, 0.935, 0.1327,0.24,0.935,-0.6236</w:t>
            </w:r>
          </w:p>
        </w:tc>
      </w:tr>
      <w:tr w:rsidR="004817B2" w:rsidRPr="00A45826" w14:paraId="0A4290D2" w14:textId="46C50B0D" w:rsidTr="00C770D4">
        <w:tc>
          <w:tcPr>
            <w:tcW w:w="1345" w:type="dxa"/>
          </w:tcPr>
          <w:p w14:paraId="191D0B2E" w14:textId="1A0FD750" w:rsidR="004817B2" w:rsidRPr="00A45826" w:rsidRDefault="004817B2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026317FC" w:rsidR="004817B2" w:rsidRPr="00B41F06" w:rsidRDefault="004817B2" w:rsidP="000D6C4E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-0.0448, 0.0345, 0.327,0.4,0.0345,-0.0448</w:t>
            </w:r>
          </w:p>
        </w:tc>
      </w:tr>
      <w:tr w:rsidR="004817B2" w:rsidRPr="00A45826" w14:paraId="2D2A88DB" w14:textId="1CABA45D" w:rsidTr="00C770D4">
        <w:tc>
          <w:tcPr>
            <w:tcW w:w="1345" w:type="dxa"/>
          </w:tcPr>
          <w:p w14:paraId="36BA891A" w14:textId="77777777" w:rsidR="004817B2" w:rsidRPr="00A45826" w:rsidRDefault="004817B2" w:rsidP="005F5744"/>
        </w:tc>
        <w:tc>
          <w:tcPr>
            <w:tcW w:w="8120" w:type="dxa"/>
          </w:tcPr>
          <w:p w14:paraId="7FCD4E1C" w14:textId="77777777" w:rsidR="004817B2" w:rsidRPr="00B41F06" w:rsidRDefault="004817B2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161E8A86" w14:textId="468315A0" w:rsidTr="00C770D4">
        <w:tc>
          <w:tcPr>
            <w:tcW w:w="1345" w:type="dxa"/>
          </w:tcPr>
          <w:p w14:paraId="53D10E4D" w14:textId="7CCF4884" w:rsidR="00614F0F" w:rsidRPr="00A45826" w:rsidRDefault="00614F0F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62538335" w:rsidR="00614F0F" w:rsidRPr="00401C22" w:rsidRDefault="00614F0F" w:rsidP="00090303">
            <w:pPr>
              <w:rPr>
                <w:rFonts w:cstheme="minorHAnsi"/>
                <w:szCs w:val="24"/>
              </w:rPr>
            </w:pPr>
            <w:r w:rsidRPr="00401C22">
              <w:rPr>
                <w:rFonts w:cstheme="minorHAnsi"/>
                <w:szCs w:val="24"/>
                <w:shd w:val="clear" w:color="auto" w:fill="FFFFFF"/>
              </w:rPr>
              <w:t xml:space="preserve">How is the operating level of sampling rate for the sub filters involved in the </w:t>
            </w:r>
            <w:proofErr w:type="spellStart"/>
            <w:r w:rsidRPr="00401C22">
              <w:rPr>
                <w:rFonts w:cstheme="minorHAnsi"/>
                <w:szCs w:val="24"/>
                <w:shd w:val="clear" w:color="auto" w:fill="FFFFFF"/>
              </w:rPr>
              <w:t>polyphase</w:t>
            </w:r>
            <w:proofErr w:type="spellEnd"/>
            <w:r w:rsidRPr="00401C22">
              <w:rPr>
                <w:rFonts w:cstheme="minorHAnsi"/>
                <w:szCs w:val="24"/>
                <w:shd w:val="clear" w:color="auto" w:fill="FFFFFF"/>
              </w:rPr>
              <w:t xml:space="preserve"> filters?</w:t>
            </w:r>
          </w:p>
        </w:tc>
      </w:tr>
      <w:tr w:rsidR="00614F0F" w:rsidRPr="00A45826" w14:paraId="3536FECE" w14:textId="30EAD99B" w:rsidTr="00C770D4">
        <w:tc>
          <w:tcPr>
            <w:tcW w:w="1345" w:type="dxa"/>
          </w:tcPr>
          <w:p w14:paraId="2CB4F565" w14:textId="061CCDCD" w:rsidR="00614F0F" w:rsidRPr="00A45826" w:rsidRDefault="00614F0F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38DD7653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High</w:t>
            </w:r>
            <w:bookmarkStart w:id="0" w:name="_GoBack"/>
            <w:bookmarkEnd w:id="0"/>
          </w:p>
        </w:tc>
      </w:tr>
      <w:tr w:rsidR="00614F0F" w:rsidRPr="00A45826" w14:paraId="5A540CCC" w14:textId="4A01E6AC" w:rsidTr="00C770D4">
        <w:tc>
          <w:tcPr>
            <w:tcW w:w="1345" w:type="dxa"/>
          </w:tcPr>
          <w:p w14:paraId="19D9F9E2" w14:textId="0E3E4654" w:rsidR="00614F0F" w:rsidRPr="00A45826" w:rsidRDefault="00614F0F" w:rsidP="00090303">
            <w:r>
              <w:t>Option B:</w:t>
            </w:r>
          </w:p>
        </w:tc>
        <w:tc>
          <w:tcPr>
            <w:tcW w:w="8120" w:type="dxa"/>
          </w:tcPr>
          <w:p w14:paraId="45FB2BA0" w14:textId="2311217A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Moderate</w:t>
            </w:r>
          </w:p>
        </w:tc>
      </w:tr>
      <w:tr w:rsidR="00614F0F" w:rsidRPr="00A45826" w14:paraId="57E95000" w14:textId="0BF3B3ED" w:rsidTr="00C770D4">
        <w:tc>
          <w:tcPr>
            <w:tcW w:w="1345" w:type="dxa"/>
          </w:tcPr>
          <w:p w14:paraId="657BC2B4" w14:textId="67785413" w:rsidR="00614F0F" w:rsidRPr="00A45826" w:rsidRDefault="00614F0F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633DF832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Low</w:t>
            </w:r>
          </w:p>
        </w:tc>
      </w:tr>
      <w:tr w:rsidR="00614F0F" w:rsidRPr="00A45826" w14:paraId="50390D27" w14:textId="01224610" w:rsidTr="00C770D4">
        <w:tc>
          <w:tcPr>
            <w:tcW w:w="1345" w:type="dxa"/>
          </w:tcPr>
          <w:p w14:paraId="2CAEFD52" w14:textId="590D1F58" w:rsidR="00614F0F" w:rsidRPr="00A45826" w:rsidRDefault="00614F0F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5B677CD1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High boost</w:t>
            </w:r>
          </w:p>
        </w:tc>
      </w:tr>
      <w:tr w:rsidR="00614F0F" w:rsidRPr="00A45826" w14:paraId="05FE3986" w14:textId="528772A5" w:rsidTr="00C770D4">
        <w:tc>
          <w:tcPr>
            <w:tcW w:w="1345" w:type="dxa"/>
          </w:tcPr>
          <w:p w14:paraId="37BA6D41" w14:textId="77777777" w:rsidR="00614F0F" w:rsidRPr="00A45826" w:rsidRDefault="00614F0F" w:rsidP="005F5744"/>
        </w:tc>
        <w:tc>
          <w:tcPr>
            <w:tcW w:w="8120" w:type="dxa"/>
          </w:tcPr>
          <w:p w14:paraId="314605CD" w14:textId="77777777" w:rsidR="00614F0F" w:rsidRPr="00B41F06" w:rsidRDefault="00614F0F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3E0248B9" w14:textId="678CF633" w:rsidTr="00C770D4">
        <w:tc>
          <w:tcPr>
            <w:tcW w:w="1345" w:type="dxa"/>
          </w:tcPr>
          <w:p w14:paraId="04F1742B" w14:textId="4DDCD5AA" w:rsidR="00614F0F" w:rsidRPr="00A45826" w:rsidRDefault="00614F0F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6BAB27FF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Anti-imaging filter is________ filter</w:t>
            </w:r>
          </w:p>
        </w:tc>
      </w:tr>
      <w:tr w:rsidR="00614F0F" w:rsidRPr="00A45826" w14:paraId="14DE550D" w14:textId="498BFD95" w:rsidTr="00C770D4">
        <w:tc>
          <w:tcPr>
            <w:tcW w:w="1345" w:type="dxa"/>
          </w:tcPr>
          <w:p w14:paraId="78ACB666" w14:textId="4763C1C3" w:rsidR="00614F0F" w:rsidRPr="00A45826" w:rsidRDefault="00614F0F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202A5182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Low pass</w:t>
            </w:r>
          </w:p>
        </w:tc>
      </w:tr>
      <w:tr w:rsidR="00614F0F" w:rsidRPr="00A45826" w14:paraId="1216D644" w14:textId="663D9634" w:rsidTr="00C770D4">
        <w:tc>
          <w:tcPr>
            <w:tcW w:w="1345" w:type="dxa"/>
          </w:tcPr>
          <w:p w14:paraId="3071A013" w14:textId="56F31B1B" w:rsidR="00614F0F" w:rsidRPr="00A45826" w:rsidRDefault="00614F0F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1285A30C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High pass</w:t>
            </w:r>
          </w:p>
        </w:tc>
      </w:tr>
      <w:tr w:rsidR="00614F0F" w:rsidRPr="00A45826" w14:paraId="1405BAEB" w14:textId="185B599B" w:rsidTr="00C770D4">
        <w:tc>
          <w:tcPr>
            <w:tcW w:w="1345" w:type="dxa"/>
          </w:tcPr>
          <w:p w14:paraId="1126AE9F" w14:textId="04FF7333" w:rsidR="00614F0F" w:rsidRPr="00A45826" w:rsidRDefault="00614F0F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2BCCCD64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Band pass</w:t>
            </w:r>
          </w:p>
        </w:tc>
      </w:tr>
      <w:tr w:rsidR="00614F0F" w:rsidRPr="00A45826" w14:paraId="52085828" w14:textId="04722772" w:rsidTr="00C770D4">
        <w:tc>
          <w:tcPr>
            <w:tcW w:w="1345" w:type="dxa"/>
          </w:tcPr>
          <w:p w14:paraId="3AE082D7" w14:textId="71E1F84C" w:rsidR="00614F0F" w:rsidRPr="00A45826" w:rsidRDefault="00614F0F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6AF03A7C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Notch</w:t>
            </w:r>
          </w:p>
        </w:tc>
      </w:tr>
      <w:tr w:rsidR="00614F0F" w:rsidRPr="00A45826" w14:paraId="78CD440E" w14:textId="69C1FF83" w:rsidTr="00C770D4">
        <w:tc>
          <w:tcPr>
            <w:tcW w:w="1345" w:type="dxa"/>
          </w:tcPr>
          <w:p w14:paraId="252ADF82" w14:textId="77777777" w:rsidR="00614F0F" w:rsidRPr="00A45826" w:rsidRDefault="00614F0F" w:rsidP="005F5744"/>
        </w:tc>
        <w:tc>
          <w:tcPr>
            <w:tcW w:w="8120" w:type="dxa"/>
          </w:tcPr>
          <w:p w14:paraId="52743907" w14:textId="77777777" w:rsidR="00614F0F" w:rsidRPr="00B41F06" w:rsidRDefault="00614F0F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4F51CE7D" w14:textId="79B4FBBA" w:rsidTr="00C770D4">
        <w:tc>
          <w:tcPr>
            <w:tcW w:w="1345" w:type="dxa"/>
          </w:tcPr>
          <w:p w14:paraId="75B8D860" w14:textId="4262B4FD" w:rsidR="00614F0F" w:rsidRPr="00A45826" w:rsidRDefault="00614F0F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3B204AD0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Application of </w:t>
            </w:r>
            <w:proofErr w:type="spellStart"/>
            <w:r w:rsidRPr="00B41F06">
              <w:rPr>
                <w:rFonts w:cstheme="minorHAnsi"/>
                <w:szCs w:val="24"/>
              </w:rPr>
              <w:t>multirate</w:t>
            </w:r>
            <w:proofErr w:type="spellEnd"/>
            <w:r w:rsidRPr="00B41F06">
              <w:rPr>
                <w:rFonts w:cstheme="minorHAnsi"/>
                <w:szCs w:val="24"/>
              </w:rPr>
              <w:t xml:space="preserve"> DSP system</w:t>
            </w:r>
          </w:p>
        </w:tc>
      </w:tr>
      <w:tr w:rsidR="00614F0F" w:rsidRPr="00A45826" w14:paraId="0590B5D2" w14:textId="3B243E10" w:rsidTr="00C770D4">
        <w:tc>
          <w:tcPr>
            <w:tcW w:w="1345" w:type="dxa"/>
          </w:tcPr>
          <w:p w14:paraId="106B75BE" w14:textId="49FC5F54" w:rsidR="00614F0F" w:rsidRPr="00A45826" w:rsidRDefault="00614F0F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7BD70BF5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Solar system</w:t>
            </w:r>
          </w:p>
        </w:tc>
      </w:tr>
      <w:tr w:rsidR="00614F0F" w:rsidRPr="00A45826" w14:paraId="478C303D" w14:textId="0DC915CD" w:rsidTr="00C770D4">
        <w:tc>
          <w:tcPr>
            <w:tcW w:w="1345" w:type="dxa"/>
          </w:tcPr>
          <w:p w14:paraId="1B9BEAD2" w14:textId="71D66C0F" w:rsidR="00614F0F" w:rsidRPr="00A45826" w:rsidRDefault="00614F0F" w:rsidP="00090303">
            <w:r>
              <w:t>Option B:</w:t>
            </w:r>
          </w:p>
        </w:tc>
        <w:tc>
          <w:tcPr>
            <w:tcW w:w="8120" w:type="dxa"/>
          </w:tcPr>
          <w:p w14:paraId="76560DD8" w14:textId="73FB7253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RADAR</w:t>
            </w:r>
          </w:p>
        </w:tc>
      </w:tr>
      <w:tr w:rsidR="00614F0F" w:rsidRPr="00A45826" w14:paraId="30FDD628" w14:textId="17DBD686" w:rsidTr="00C770D4">
        <w:tc>
          <w:tcPr>
            <w:tcW w:w="1345" w:type="dxa"/>
          </w:tcPr>
          <w:p w14:paraId="6823659B" w14:textId="7B010980" w:rsidR="00614F0F" w:rsidRPr="00A45826" w:rsidRDefault="00614F0F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03F18281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DTMF</w:t>
            </w:r>
          </w:p>
        </w:tc>
      </w:tr>
      <w:tr w:rsidR="00614F0F" w:rsidRPr="00A45826" w14:paraId="456B4AE4" w14:textId="1706DB3B" w:rsidTr="00C770D4">
        <w:tc>
          <w:tcPr>
            <w:tcW w:w="1345" w:type="dxa"/>
          </w:tcPr>
          <w:p w14:paraId="150D971F" w14:textId="773D054B" w:rsidR="00614F0F" w:rsidRPr="00A45826" w:rsidRDefault="00614F0F" w:rsidP="00090303">
            <w:r>
              <w:t>Option D:</w:t>
            </w:r>
          </w:p>
        </w:tc>
        <w:tc>
          <w:tcPr>
            <w:tcW w:w="8120" w:type="dxa"/>
          </w:tcPr>
          <w:p w14:paraId="7D153721" w14:textId="60E2E77A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Image compression</w:t>
            </w:r>
          </w:p>
        </w:tc>
      </w:tr>
      <w:tr w:rsidR="00614F0F" w:rsidRPr="00A45826" w14:paraId="6233857B" w14:textId="1121F43C" w:rsidTr="00C770D4">
        <w:tc>
          <w:tcPr>
            <w:tcW w:w="1345" w:type="dxa"/>
          </w:tcPr>
          <w:p w14:paraId="4024E35F" w14:textId="77777777" w:rsidR="00614F0F" w:rsidRPr="00A45826" w:rsidRDefault="00614F0F" w:rsidP="005F5744"/>
        </w:tc>
        <w:tc>
          <w:tcPr>
            <w:tcW w:w="8120" w:type="dxa"/>
          </w:tcPr>
          <w:p w14:paraId="5EA34ED4" w14:textId="77777777" w:rsidR="00614F0F" w:rsidRPr="00B41F06" w:rsidRDefault="00614F0F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7CEE8C04" w14:textId="5E42B2CF" w:rsidTr="00C770D4">
        <w:tc>
          <w:tcPr>
            <w:tcW w:w="1345" w:type="dxa"/>
          </w:tcPr>
          <w:p w14:paraId="6D94B4F2" w14:textId="7C7B88A5" w:rsidR="00614F0F" w:rsidRPr="00A45826" w:rsidRDefault="00614F0F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5B6C7D4D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Interpolator is ________</w:t>
            </w:r>
          </w:p>
        </w:tc>
      </w:tr>
      <w:tr w:rsidR="00614F0F" w:rsidRPr="00A45826" w14:paraId="1A919582" w14:textId="4F20C504" w:rsidTr="00C770D4">
        <w:tc>
          <w:tcPr>
            <w:tcW w:w="1345" w:type="dxa"/>
          </w:tcPr>
          <w:p w14:paraId="667E6911" w14:textId="587E101D" w:rsidR="00614F0F" w:rsidRPr="00A45826" w:rsidRDefault="00614F0F" w:rsidP="00090303">
            <w:r>
              <w:t>Option A:</w:t>
            </w:r>
          </w:p>
        </w:tc>
        <w:tc>
          <w:tcPr>
            <w:tcW w:w="8120" w:type="dxa"/>
          </w:tcPr>
          <w:p w14:paraId="37331274" w14:textId="202F0959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Periodic system</w:t>
            </w:r>
          </w:p>
        </w:tc>
      </w:tr>
      <w:tr w:rsidR="00614F0F" w:rsidRPr="00A45826" w14:paraId="403A8FB5" w14:textId="42AF1F63" w:rsidTr="00C770D4">
        <w:tc>
          <w:tcPr>
            <w:tcW w:w="1345" w:type="dxa"/>
          </w:tcPr>
          <w:p w14:paraId="5E215805" w14:textId="42F8A927" w:rsidR="00614F0F" w:rsidRPr="00A45826" w:rsidRDefault="00614F0F" w:rsidP="00090303">
            <w:r>
              <w:t>Option B:</w:t>
            </w:r>
          </w:p>
        </w:tc>
        <w:tc>
          <w:tcPr>
            <w:tcW w:w="8120" w:type="dxa"/>
          </w:tcPr>
          <w:p w14:paraId="5353FDBE" w14:textId="47865D1E" w:rsidR="00614F0F" w:rsidRPr="00B41F06" w:rsidRDefault="00614F0F" w:rsidP="00090303">
            <w:pPr>
              <w:rPr>
                <w:rFonts w:cstheme="minorHAnsi"/>
                <w:szCs w:val="24"/>
              </w:rPr>
            </w:pPr>
            <w:proofErr w:type="spellStart"/>
            <w:r w:rsidRPr="00B41F06">
              <w:rPr>
                <w:rFonts w:cstheme="minorHAnsi"/>
                <w:szCs w:val="24"/>
              </w:rPr>
              <w:t>Non linear</w:t>
            </w:r>
            <w:proofErr w:type="spellEnd"/>
            <w:r w:rsidRPr="00B41F06">
              <w:rPr>
                <w:rFonts w:cstheme="minorHAnsi"/>
                <w:szCs w:val="24"/>
              </w:rPr>
              <w:t xml:space="preserve"> system</w:t>
            </w:r>
          </w:p>
        </w:tc>
      </w:tr>
      <w:tr w:rsidR="00614F0F" w:rsidRPr="00A45826" w14:paraId="428B309F" w14:textId="35D1A73A" w:rsidTr="00C770D4">
        <w:tc>
          <w:tcPr>
            <w:tcW w:w="1345" w:type="dxa"/>
          </w:tcPr>
          <w:p w14:paraId="21A7EF11" w14:textId="7B6A9590" w:rsidR="00614F0F" w:rsidRPr="00A45826" w:rsidRDefault="00614F0F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6C0FC89D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Linear system</w:t>
            </w:r>
          </w:p>
        </w:tc>
      </w:tr>
      <w:tr w:rsidR="00614F0F" w:rsidRPr="00A45826" w14:paraId="3D69F143" w14:textId="4BB14914" w:rsidTr="00C770D4">
        <w:tc>
          <w:tcPr>
            <w:tcW w:w="1345" w:type="dxa"/>
          </w:tcPr>
          <w:p w14:paraId="70D52E9B" w14:textId="401186BB" w:rsidR="00614F0F" w:rsidRPr="00A45826" w:rsidRDefault="00614F0F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08AF342C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Non periodic system</w:t>
            </w:r>
          </w:p>
        </w:tc>
      </w:tr>
      <w:tr w:rsidR="00614F0F" w:rsidRPr="00A45826" w14:paraId="14131D82" w14:textId="228211C0" w:rsidTr="00C770D4">
        <w:tc>
          <w:tcPr>
            <w:tcW w:w="1345" w:type="dxa"/>
          </w:tcPr>
          <w:p w14:paraId="2459620C" w14:textId="77777777" w:rsidR="00614F0F" w:rsidRPr="00A45826" w:rsidRDefault="00614F0F" w:rsidP="005F5744"/>
        </w:tc>
        <w:tc>
          <w:tcPr>
            <w:tcW w:w="8120" w:type="dxa"/>
          </w:tcPr>
          <w:p w14:paraId="72EFC83E" w14:textId="77777777" w:rsidR="00614F0F" w:rsidRPr="00B41F06" w:rsidRDefault="00614F0F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430B188A" w14:textId="61DD06DD" w:rsidTr="00C770D4">
        <w:tc>
          <w:tcPr>
            <w:tcW w:w="1345" w:type="dxa"/>
          </w:tcPr>
          <w:p w14:paraId="3C5FD214" w14:textId="010B547D" w:rsidR="00614F0F" w:rsidRPr="00A45826" w:rsidRDefault="00614F0F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6698CD4F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What is the value of the variance of quantization error in FFT algorithm, compared to that of direct computation?</w:t>
            </w:r>
          </w:p>
        </w:tc>
      </w:tr>
      <w:tr w:rsidR="00614F0F" w:rsidRPr="00A45826" w14:paraId="2DDAB97E" w14:textId="4755187E" w:rsidTr="00C770D4">
        <w:tc>
          <w:tcPr>
            <w:tcW w:w="1345" w:type="dxa"/>
          </w:tcPr>
          <w:p w14:paraId="1BB946B8" w14:textId="75D9D01B" w:rsidR="00614F0F" w:rsidRPr="00A45826" w:rsidRDefault="00614F0F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0F093023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Greater</w:t>
            </w:r>
          </w:p>
        </w:tc>
      </w:tr>
      <w:tr w:rsidR="00614F0F" w:rsidRPr="00A45826" w14:paraId="29D535B7" w14:textId="2D17667B" w:rsidTr="00C770D4">
        <w:tc>
          <w:tcPr>
            <w:tcW w:w="1345" w:type="dxa"/>
          </w:tcPr>
          <w:p w14:paraId="3B0AD68A" w14:textId="7B909CBC" w:rsidR="00614F0F" w:rsidRPr="00A45826" w:rsidRDefault="00614F0F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6E88596C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Equal</w:t>
            </w:r>
          </w:p>
        </w:tc>
      </w:tr>
      <w:tr w:rsidR="00614F0F" w:rsidRPr="00A45826" w14:paraId="3B08901B" w14:textId="7EF88FB7" w:rsidTr="00C770D4">
        <w:tc>
          <w:tcPr>
            <w:tcW w:w="1345" w:type="dxa"/>
          </w:tcPr>
          <w:p w14:paraId="737A6F31" w14:textId="6ED85061" w:rsidR="00614F0F" w:rsidRPr="00A45826" w:rsidRDefault="00614F0F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7FDB729A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Less</w:t>
            </w:r>
          </w:p>
        </w:tc>
      </w:tr>
      <w:tr w:rsidR="00614F0F" w:rsidRPr="00A45826" w14:paraId="0BE30EEA" w14:textId="43B69504" w:rsidTr="00C770D4">
        <w:tc>
          <w:tcPr>
            <w:tcW w:w="1345" w:type="dxa"/>
          </w:tcPr>
          <w:p w14:paraId="528D2576" w14:textId="1C4A70DB" w:rsidR="00614F0F" w:rsidRPr="00A45826" w:rsidRDefault="00614F0F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2D74FF03" w:rsidR="00614F0F" w:rsidRPr="00B41F06" w:rsidRDefault="00D43421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Cannot</w:t>
            </w:r>
            <w:r w:rsidR="00614F0F" w:rsidRPr="00B41F06">
              <w:rPr>
                <w:rFonts w:cstheme="minorHAnsi"/>
                <w:szCs w:val="24"/>
              </w:rPr>
              <w:t xml:space="preserve"> compare</w:t>
            </w:r>
          </w:p>
        </w:tc>
      </w:tr>
      <w:tr w:rsidR="00614F0F" w:rsidRPr="00A45826" w14:paraId="7C474C0B" w14:textId="3944D088" w:rsidTr="00C770D4">
        <w:tc>
          <w:tcPr>
            <w:tcW w:w="1345" w:type="dxa"/>
          </w:tcPr>
          <w:p w14:paraId="20BFE1D4" w14:textId="77777777" w:rsidR="00614F0F" w:rsidRPr="00A45826" w:rsidRDefault="00614F0F" w:rsidP="005F5744"/>
        </w:tc>
        <w:tc>
          <w:tcPr>
            <w:tcW w:w="8120" w:type="dxa"/>
          </w:tcPr>
          <w:p w14:paraId="2000C148" w14:textId="77777777" w:rsidR="00614F0F" w:rsidRPr="00B41F06" w:rsidRDefault="00614F0F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040813F9" w14:textId="5741C0DD" w:rsidTr="00C770D4">
        <w:tc>
          <w:tcPr>
            <w:tcW w:w="1345" w:type="dxa"/>
          </w:tcPr>
          <w:p w14:paraId="563D2D84" w14:textId="5EE8D294" w:rsidR="00614F0F" w:rsidRPr="00A45826" w:rsidRDefault="00614F0F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657F8600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With n bit binary the possible binary codes are</w:t>
            </w:r>
          </w:p>
        </w:tc>
      </w:tr>
      <w:tr w:rsidR="00614F0F" w:rsidRPr="00A45826" w14:paraId="35205086" w14:textId="701473CC" w:rsidTr="00C770D4">
        <w:tc>
          <w:tcPr>
            <w:tcW w:w="1345" w:type="dxa"/>
          </w:tcPr>
          <w:p w14:paraId="44F2E3F7" w14:textId="299A375B" w:rsidR="00614F0F" w:rsidRPr="00A45826" w:rsidRDefault="00614F0F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6844A4AF" w:rsidR="00614F0F" w:rsidRPr="00B41F06" w:rsidRDefault="00614F0F" w:rsidP="00571A69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2 </w:t>
            </w:r>
            <w:r w:rsidRPr="00B41F06">
              <w:rPr>
                <w:rFonts w:cstheme="minorHAnsi"/>
                <w:szCs w:val="24"/>
                <w:vertAlign w:val="superscript"/>
              </w:rPr>
              <w:t>n-1</w:t>
            </w:r>
          </w:p>
        </w:tc>
      </w:tr>
      <w:tr w:rsidR="00614F0F" w:rsidRPr="00A45826" w14:paraId="1ABA676A" w14:textId="2B38450B" w:rsidTr="00C770D4">
        <w:tc>
          <w:tcPr>
            <w:tcW w:w="1345" w:type="dxa"/>
          </w:tcPr>
          <w:p w14:paraId="33BDFDB2" w14:textId="037E9156" w:rsidR="00614F0F" w:rsidRPr="00A45826" w:rsidRDefault="00614F0F" w:rsidP="00090303">
            <w:r>
              <w:t>Option B:</w:t>
            </w:r>
          </w:p>
        </w:tc>
        <w:tc>
          <w:tcPr>
            <w:tcW w:w="8120" w:type="dxa"/>
          </w:tcPr>
          <w:p w14:paraId="28BD7B55" w14:textId="303B2F97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2 </w:t>
            </w:r>
            <w:r w:rsidRPr="00B41F06">
              <w:rPr>
                <w:rFonts w:cstheme="minorHAnsi"/>
                <w:szCs w:val="24"/>
                <w:vertAlign w:val="superscript"/>
              </w:rPr>
              <w:t>n+1</w:t>
            </w:r>
            <w:r w:rsidRPr="00B41F06">
              <w:rPr>
                <w:rFonts w:cstheme="minorHAnsi"/>
                <w:szCs w:val="24"/>
              </w:rPr>
              <w:t xml:space="preserve"> </w:t>
            </w:r>
          </w:p>
        </w:tc>
      </w:tr>
      <w:tr w:rsidR="00614F0F" w:rsidRPr="00A45826" w14:paraId="2712A9F8" w14:textId="70DC5595" w:rsidTr="00C770D4">
        <w:tc>
          <w:tcPr>
            <w:tcW w:w="1345" w:type="dxa"/>
          </w:tcPr>
          <w:p w14:paraId="7C1E0780" w14:textId="0ECDAD50" w:rsidR="00614F0F" w:rsidRPr="00A45826" w:rsidRDefault="00614F0F" w:rsidP="00090303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699D78DD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2 </w:t>
            </w:r>
            <w:r w:rsidRPr="00B41F06">
              <w:rPr>
                <w:rFonts w:cstheme="minorHAnsi"/>
                <w:szCs w:val="24"/>
                <w:vertAlign w:val="superscript"/>
              </w:rPr>
              <w:t>n</w:t>
            </w:r>
            <w:r w:rsidRPr="00B41F06">
              <w:rPr>
                <w:rFonts w:cstheme="minorHAnsi"/>
                <w:szCs w:val="24"/>
              </w:rPr>
              <w:t xml:space="preserve"> </w:t>
            </w:r>
          </w:p>
        </w:tc>
      </w:tr>
      <w:tr w:rsidR="00614F0F" w:rsidRPr="00A45826" w14:paraId="722E4208" w14:textId="3B9C3C08" w:rsidTr="00C770D4">
        <w:tc>
          <w:tcPr>
            <w:tcW w:w="1345" w:type="dxa"/>
          </w:tcPr>
          <w:p w14:paraId="120F5B4D" w14:textId="7E228ED0" w:rsidR="00614F0F" w:rsidRPr="00A45826" w:rsidRDefault="00614F0F" w:rsidP="00090303">
            <w:r>
              <w:t>Option D:</w:t>
            </w:r>
          </w:p>
        </w:tc>
        <w:tc>
          <w:tcPr>
            <w:tcW w:w="8120" w:type="dxa"/>
          </w:tcPr>
          <w:p w14:paraId="73B7CB1B" w14:textId="59329B4A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2 </w:t>
            </w:r>
            <w:r w:rsidRPr="00B41F06">
              <w:rPr>
                <w:rFonts w:cstheme="minorHAnsi"/>
                <w:szCs w:val="24"/>
                <w:vertAlign w:val="superscript"/>
              </w:rPr>
              <w:t>n/2</w:t>
            </w:r>
            <w:r w:rsidRPr="00B41F06">
              <w:rPr>
                <w:rFonts w:cstheme="minorHAnsi"/>
                <w:szCs w:val="24"/>
              </w:rPr>
              <w:t xml:space="preserve"> </w:t>
            </w:r>
          </w:p>
        </w:tc>
      </w:tr>
      <w:tr w:rsidR="00614F0F" w:rsidRPr="00A45826" w14:paraId="1330FB71" w14:textId="7B45AA80" w:rsidTr="00C770D4">
        <w:tc>
          <w:tcPr>
            <w:tcW w:w="1345" w:type="dxa"/>
          </w:tcPr>
          <w:p w14:paraId="73A81B6C" w14:textId="77777777" w:rsidR="00614F0F" w:rsidRPr="00A45826" w:rsidRDefault="00614F0F" w:rsidP="005F5744"/>
        </w:tc>
        <w:tc>
          <w:tcPr>
            <w:tcW w:w="8120" w:type="dxa"/>
          </w:tcPr>
          <w:p w14:paraId="3AAADE6C" w14:textId="77777777" w:rsidR="00614F0F" w:rsidRPr="00B41F06" w:rsidRDefault="00614F0F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5DB7570E" w14:textId="25768789" w:rsidTr="00C770D4">
        <w:tc>
          <w:tcPr>
            <w:tcW w:w="1345" w:type="dxa"/>
          </w:tcPr>
          <w:p w14:paraId="592AE59B" w14:textId="221F50E7" w:rsidR="00614F0F" w:rsidRPr="00A45826" w:rsidRDefault="00614F0F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7E9FFA6C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In the frequency response characteristics of FIR filter, the number of bits per coefficient should be _________in order to maintain the same error.</w:t>
            </w:r>
          </w:p>
        </w:tc>
      </w:tr>
      <w:tr w:rsidR="00614F0F" w:rsidRPr="00A45826" w14:paraId="01DDC195" w14:textId="08616718" w:rsidTr="00C770D4">
        <w:tc>
          <w:tcPr>
            <w:tcW w:w="1345" w:type="dxa"/>
          </w:tcPr>
          <w:p w14:paraId="5D939591" w14:textId="27DDAC2A" w:rsidR="00614F0F" w:rsidRPr="00A45826" w:rsidRDefault="00614F0F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5A56F9CB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Increase</w:t>
            </w:r>
          </w:p>
        </w:tc>
      </w:tr>
      <w:tr w:rsidR="00614F0F" w:rsidRPr="00A45826" w14:paraId="57AF1DEA" w14:textId="342E90F6" w:rsidTr="00C770D4">
        <w:tc>
          <w:tcPr>
            <w:tcW w:w="1345" w:type="dxa"/>
          </w:tcPr>
          <w:p w14:paraId="335825CE" w14:textId="7BEC008A" w:rsidR="00614F0F" w:rsidRPr="00A45826" w:rsidRDefault="00614F0F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55B9C4A0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Constant</w:t>
            </w:r>
          </w:p>
        </w:tc>
      </w:tr>
      <w:tr w:rsidR="00614F0F" w:rsidRPr="00A45826" w14:paraId="5B77862B" w14:textId="31B782FE" w:rsidTr="00C770D4">
        <w:tc>
          <w:tcPr>
            <w:tcW w:w="1345" w:type="dxa"/>
          </w:tcPr>
          <w:p w14:paraId="741B6ED3" w14:textId="3748B8F3" w:rsidR="00614F0F" w:rsidRPr="00A45826" w:rsidRDefault="00614F0F" w:rsidP="00090303">
            <w:r>
              <w:t>Option C:</w:t>
            </w:r>
          </w:p>
        </w:tc>
        <w:tc>
          <w:tcPr>
            <w:tcW w:w="8120" w:type="dxa"/>
          </w:tcPr>
          <w:p w14:paraId="68290949" w14:textId="52B90CD5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Decrease</w:t>
            </w:r>
          </w:p>
        </w:tc>
      </w:tr>
      <w:tr w:rsidR="00614F0F" w:rsidRPr="00A45826" w14:paraId="581CE91F" w14:textId="06606F94" w:rsidTr="00C770D4">
        <w:tc>
          <w:tcPr>
            <w:tcW w:w="1345" w:type="dxa"/>
          </w:tcPr>
          <w:p w14:paraId="136300A8" w14:textId="4D14F004" w:rsidR="00614F0F" w:rsidRPr="00A45826" w:rsidRDefault="00614F0F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202E3800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Medium</w:t>
            </w:r>
          </w:p>
        </w:tc>
      </w:tr>
      <w:tr w:rsidR="00614F0F" w:rsidRPr="00A45826" w14:paraId="6AE05E5E" w14:textId="53094450" w:rsidTr="00C770D4">
        <w:tc>
          <w:tcPr>
            <w:tcW w:w="1345" w:type="dxa"/>
          </w:tcPr>
          <w:p w14:paraId="68283E06" w14:textId="77777777" w:rsidR="00614F0F" w:rsidRPr="00A45826" w:rsidRDefault="00614F0F" w:rsidP="005F5744"/>
        </w:tc>
        <w:tc>
          <w:tcPr>
            <w:tcW w:w="8120" w:type="dxa"/>
          </w:tcPr>
          <w:p w14:paraId="258E970B" w14:textId="77777777" w:rsidR="00614F0F" w:rsidRPr="00B41F06" w:rsidRDefault="00614F0F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29BCA657" w14:textId="552A2AF6" w:rsidTr="00C770D4">
        <w:tc>
          <w:tcPr>
            <w:tcW w:w="1345" w:type="dxa"/>
          </w:tcPr>
          <w:p w14:paraId="3C913575" w14:textId="7DB1DAA9" w:rsidR="00614F0F" w:rsidRPr="00A45826" w:rsidRDefault="00614F0F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61B21811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Process of quantization introduces</w:t>
            </w:r>
          </w:p>
        </w:tc>
      </w:tr>
      <w:tr w:rsidR="00614F0F" w:rsidRPr="00A45826" w14:paraId="31315098" w14:textId="6482E94D" w:rsidTr="00C770D4">
        <w:tc>
          <w:tcPr>
            <w:tcW w:w="1345" w:type="dxa"/>
          </w:tcPr>
          <w:p w14:paraId="45463378" w14:textId="1CA3A59B" w:rsidR="00614F0F" w:rsidRPr="00A45826" w:rsidRDefault="00614F0F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08521F38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Power</w:t>
            </w:r>
          </w:p>
        </w:tc>
      </w:tr>
      <w:tr w:rsidR="00614F0F" w:rsidRPr="00A45826" w14:paraId="792FB84C" w14:textId="11A8EB0F" w:rsidTr="00C770D4">
        <w:tc>
          <w:tcPr>
            <w:tcW w:w="1345" w:type="dxa"/>
          </w:tcPr>
          <w:p w14:paraId="4BEDB46E" w14:textId="13256516" w:rsidR="00614F0F" w:rsidRPr="00A45826" w:rsidRDefault="00614F0F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51844F0E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Noise</w:t>
            </w:r>
          </w:p>
        </w:tc>
      </w:tr>
      <w:tr w:rsidR="00614F0F" w:rsidRPr="00A45826" w14:paraId="3BEC822B" w14:textId="5FEB8082" w:rsidTr="00C770D4">
        <w:tc>
          <w:tcPr>
            <w:tcW w:w="1345" w:type="dxa"/>
          </w:tcPr>
          <w:p w14:paraId="36BE41BB" w14:textId="2949E6BB" w:rsidR="00614F0F" w:rsidRPr="00A45826" w:rsidRDefault="00614F0F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5BD9B044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Error</w:t>
            </w:r>
          </w:p>
        </w:tc>
      </w:tr>
      <w:tr w:rsidR="00614F0F" w:rsidRPr="00A45826" w14:paraId="74287A76" w14:textId="7A6531F2" w:rsidTr="00C770D4">
        <w:tc>
          <w:tcPr>
            <w:tcW w:w="1345" w:type="dxa"/>
          </w:tcPr>
          <w:p w14:paraId="7B4A8049" w14:textId="7BA2A2BB" w:rsidR="00614F0F" w:rsidRPr="00A45826" w:rsidRDefault="00614F0F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494BF4EC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Distortion</w:t>
            </w:r>
          </w:p>
        </w:tc>
      </w:tr>
      <w:tr w:rsidR="00614F0F" w:rsidRPr="00A45826" w14:paraId="1B9948DD" w14:textId="0DE56807" w:rsidTr="00C770D4">
        <w:tc>
          <w:tcPr>
            <w:tcW w:w="1345" w:type="dxa"/>
          </w:tcPr>
          <w:p w14:paraId="4FEEEA24" w14:textId="77777777" w:rsidR="00614F0F" w:rsidRPr="00A45826" w:rsidRDefault="00614F0F" w:rsidP="005F5744"/>
        </w:tc>
        <w:tc>
          <w:tcPr>
            <w:tcW w:w="8120" w:type="dxa"/>
          </w:tcPr>
          <w:p w14:paraId="34D49249" w14:textId="77777777" w:rsidR="00614F0F" w:rsidRPr="00B41F06" w:rsidRDefault="00614F0F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5592DCCB" w14:textId="048DB77B" w:rsidTr="00C770D4">
        <w:tc>
          <w:tcPr>
            <w:tcW w:w="1345" w:type="dxa"/>
          </w:tcPr>
          <w:p w14:paraId="628CFB55" w14:textId="3E5573D6" w:rsidR="00614F0F" w:rsidRPr="00A45826" w:rsidRDefault="00614F0F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2B17D047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DTMF signal detection is carried out using:</w:t>
            </w:r>
          </w:p>
        </w:tc>
      </w:tr>
      <w:tr w:rsidR="00614F0F" w:rsidRPr="00A45826" w14:paraId="2B0A08AB" w14:textId="403C6B48" w:rsidTr="00C770D4">
        <w:tc>
          <w:tcPr>
            <w:tcW w:w="1345" w:type="dxa"/>
          </w:tcPr>
          <w:p w14:paraId="7E2D4DAE" w14:textId="7A286B20" w:rsidR="00614F0F" w:rsidRPr="00A45826" w:rsidRDefault="00614F0F" w:rsidP="00090303">
            <w:r>
              <w:t>Option A:</w:t>
            </w:r>
          </w:p>
        </w:tc>
        <w:tc>
          <w:tcPr>
            <w:tcW w:w="8120" w:type="dxa"/>
          </w:tcPr>
          <w:p w14:paraId="68EC81DF" w14:textId="2DAABBBB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Encoder and decoder</w:t>
            </w:r>
          </w:p>
        </w:tc>
      </w:tr>
      <w:tr w:rsidR="00614F0F" w:rsidRPr="00A45826" w14:paraId="573ABF70" w14:textId="63D74F8A" w:rsidTr="00C770D4">
        <w:tc>
          <w:tcPr>
            <w:tcW w:w="1345" w:type="dxa"/>
          </w:tcPr>
          <w:p w14:paraId="3AFB56B9" w14:textId="2502DEC1" w:rsidR="00614F0F" w:rsidRPr="00A45826" w:rsidRDefault="00614F0F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302CB2A4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Modulator</w:t>
            </w:r>
          </w:p>
        </w:tc>
      </w:tr>
      <w:tr w:rsidR="00614F0F" w:rsidRPr="00A45826" w14:paraId="38A956FE" w14:textId="62587B7A" w:rsidTr="00C770D4">
        <w:tc>
          <w:tcPr>
            <w:tcW w:w="1345" w:type="dxa"/>
          </w:tcPr>
          <w:p w14:paraId="03CF096D" w14:textId="1068F16F" w:rsidR="00614F0F" w:rsidRPr="00A45826" w:rsidRDefault="00614F0F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7681E348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Synthesizer</w:t>
            </w:r>
          </w:p>
        </w:tc>
      </w:tr>
      <w:tr w:rsidR="00614F0F" w:rsidRPr="00A45826" w14:paraId="334F19C8" w14:textId="2D881B52" w:rsidTr="00C770D4">
        <w:tc>
          <w:tcPr>
            <w:tcW w:w="1345" w:type="dxa"/>
          </w:tcPr>
          <w:p w14:paraId="537B112F" w14:textId="6D0FC0EB" w:rsidR="00614F0F" w:rsidRPr="00A45826" w:rsidRDefault="00614F0F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182EC2EB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Sampler</w:t>
            </w:r>
          </w:p>
        </w:tc>
      </w:tr>
      <w:tr w:rsidR="00614F0F" w:rsidRPr="00A45826" w14:paraId="299ACE1F" w14:textId="79CF5DD4" w:rsidTr="00C770D4">
        <w:tc>
          <w:tcPr>
            <w:tcW w:w="1345" w:type="dxa"/>
          </w:tcPr>
          <w:p w14:paraId="7C9CE219" w14:textId="77777777" w:rsidR="00614F0F" w:rsidRPr="00A45826" w:rsidRDefault="00614F0F" w:rsidP="005F5744"/>
        </w:tc>
        <w:tc>
          <w:tcPr>
            <w:tcW w:w="8120" w:type="dxa"/>
          </w:tcPr>
          <w:p w14:paraId="234F8B5F" w14:textId="77777777" w:rsidR="00614F0F" w:rsidRPr="00B41F06" w:rsidRDefault="00614F0F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2E552A39" w14:textId="76F144E0" w:rsidTr="00C770D4">
        <w:tc>
          <w:tcPr>
            <w:tcW w:w="1345" w:type="dxa"/>
          </w:tcPr>
          <w:p w14:paraId="32E24A9D" w14:textId="3516F43D" w:rsidR="00614F0F" w:rsidRPr="00A45826" w:rsidRDefault="00614F0F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5ED59DE1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One of the major functions of DSP in RADAR is</w:t>
            </w:r>
          </w:p>
        </w:tc>
      </w:tr>
      <w:tr w:rsidR="00614F0F" w:rsidRPr="00A45826" w14:paraId="35C758B9" w14:textId="13A808DC" w:rsidTr="00C770D4">
        <w:tc>
          <w:tcPr>
            <w:tcW w:w="1345" w:type="dxa"/>
          </w:tcPr>
          <w:p w14:paraId="1441A799" w14:textId="78FBC05E" w:rsidR="00614F0F" w:rsidRPr="00A45826" w:rsidRDefault="00614F0F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271A28EE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Demodulating</w:t>
            </w:r>
          </w:p>
        </w:tc>
      </w:tr>
      <w:tr w:rsidR="00614F0F" w:rsidRPr="00A45826" w14:paraId="09233F2D" w14:textId="100E50B5" w:rsidTr="00C770D4">
        <w:tc>
          <w:tcPr>
            <w:tcW w:w="1345" w:type="dxa"/>
          </w:tcPr>
          <w:p w14:paraId="3BA37744" w14:textId="082E72EE" w:rsidR="00614F0F" w:rsidRPr="00A45826" w:rsidRDefault="00614F0F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06AFFDB6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Estimation of Target Position</w:t>
            </w:r>
          </w:p>
        </w:tc>
      </w:tr>
      <w:tr w:rsidR="00614F0F" w:rsidRPr="00A45826" w14:paraId="09319D4F" w14:textId="7BBD5802" w:rsidTr="00C770D4">
        <w:tc>
          <w:tcPr>
            <w:tcW w:w="1345" w:type="dxa"/>
          </w:tcPr>
          <w:p w14:paraId="283B622A" w14:textId="39F50786" w:rsidR="00614F0F" w:rsidRPr="00A45826" w:rsidRDefault="00614F0F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6E9A6E41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ADC</w:t>
            </w:r>
          </w:p>
        </w:tc>
      </w:tr>
      <w:tr w:rsidR="00614F0F" w:rsidRPr="00A45826" w14:paraId="12937FD1" w14:textId="13AD35A3" w:rsidTr="00C770D4">
        <w:tc>
          <w:tcPr>
            <w:tcW w:w="1345" w:type="dxa"/>
          </w:tcPr>
          <w:p w14:paraId="4F6C8E14" w14:textId="49E38F15" w:rsidR="00614F0F" w:rsidRPr="00A45826" w:rsidRDefault="00614F0F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5BE85EE4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DAC</w:t>
            </w:r>
          </w:p>
        </w:tc>
      </w:tr>
      <w:tr w:rsidR="00614F0F" w:rsidRPr="00A45826" w14:paraId="4018F5B1" w14:textId="21194E58" w:rsidTr="00C770D4">
        <w:tc>
          <w:tcPr>
            <w:tcW w:w="1345" w:type="dxa"/>
          </w:tcPr>
          <w:p w14:paraId="3F9B33A4" w14:textId="77777777" w:rsidR="00614F0F" w:rsidRPr="00A45826" w:rsidRDefault="00614F0F" w:rsidP="005F5744"/>
        </w:tc>
        <w:tc>
          <w:tcPr>
            <w:tcW w:w="8120" w:type="dxa"/>
          </w:tcPr>
          <w:p w14:paraId="62DF5385" w14:textId="77777777" w:rsidR="00614F0F" w:rsidRPr="00B41F06" w:rsidRDefault="00614F0F" w:rsidP="005F5744">
            <w:pPr>
              <w:rPr>
                <w:rFonts w:cstheme="minorHAnsi"/>
                <w:szCs w:val="24"/>
              </w:rPr>
            </w:pPr>
          </w:p>
        </w:tc>
      </w:tr>
      <w:tr w:rsidR="00614F0F" w:rsidRPr="00A45826" w14:paraId="5B617C07" w14:textId="561D7163" w:rsidTr="00C770D4">
        <w:tc>
          <w:tcPr>
            <w:tcW w:w="1345" w:type="dxa"/>
          </w:tcPr>
          <w:p w14:paraId="18965C59" w14:textId="7873A48A" w:rsidR="00614F0F" w:rsidRPr="00A45826" w:rsidRDefault="00614F0F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49067A86" w:rsidR="00614F0F" w:rsidRPr="00B41F06" w:rsidRDefault="00614F0F" w:rsidP="00090303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Which of the following are not a factor for selecting DSP processors</w:t>
            </w:r>
          </w:p>
        </w:tc>
      </w:tr>
      <w:tr w:rsidR="00614F0F" w:rsidRPr="00A45826" w14:paraId="3A993454" w14:textId="5D4922FF" w:rsidTr="00C770D4">
        <w:tc>
          <w:tcPr>
            <w:tcW w:w="1345" w:type="dxa"/>
          </w:tcPr>
          <w:p w14:paraId="45DFED23" w14:textId="25550668" w:rsidR="00614F0F" w:rsidRPr="00A45826" w:rsidRDefault="00614F0F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18973907" w:rsidR="00614F0F" w:rsidRPr="00B41F06" w:rsidRDefault="00614F0F" w:rsidP="009E559B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 xml:space="preserve">Processing capability </w:t>
            </w:r>
          </w:p>
        </w:tc>
      </w:tr>
      <w:tr w:rsidR="00614F0F" w:rsidRPr="00A45826" w14:paraId="20D19953" w14:textId="01E0013E" w:rsidTr="00C770D4">
        <w:tc>
          <w:tcPr>
            <w:tcW w:w="1345" w:type="dxa"/>
          </w:tcPr>
          <w:p w14:paraId="2279417A" w14:textId="270FD46C" w:rsidR="00614F0F" w:rsidRPr="00A45826" w:rsidRDefault="00614F0F" w:rsidP="009E559B">
            <w:r>
              <w:t>Option B:</w:t>
            </w:r>
          </w:p>
        </w:tc>
        <w:tc>
          <w:tcPr>
            <w:tcW w:w="8120" w:type="dxa"/>
          </w:tcPr>
          <w:p w14:paraId="099C4AD1" w14:textId="7C738CEB" w:rsidR="00614F0F" w:rsidRPr="00B41F06" w:rsidRDefault="00614F0F" w:rsidP="009E559B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Execution speed</w:t>
            </w:r>
          </w:p>
        </w:tc>
      </w:tr>
      <w:tr w:rsidR="00614F0F" w:rsidRPr="00A45826" w14:paraId="58550647" w14:textId="69617316" w:rsidTr="00C770D4">
        <w:tc>
          <w:tcPr>
            <w:tcW w:w="1345" w:type="dxa"/>
          </w:tcPr>
          <w:p w14:paraId="23F3BAE1" w14:textId="5C684444" w:rsidR="00614F0F" w:rsidRPr="00A45826" w:rsidRDefault="00614F0F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77F2093B" w:rsidR="00614F0F" w:rsidRPr="00B41F06" w:rsidRDefault="00614F0F" w:rsidP="009E559B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Word length</w:t>
            </w:r>
          </w:p>
        </w:tc>
      </w:tr>
      <w:tr w:rsidR="00614F0F" w:rsidRPr="00A45826" w14:paraId="0DD204D5" w14:textId="15B7E02B" w:rsidTr="00C770D4">
        <w:tc>
          <w:tcPr>
            <w:tcW w:w="1345" w:type="dxa"/>
          </w:tcPr>
          <w:p w14:paraId="50DEC901" w14:textId="6CDC59A7" w:rsidR="00614F0F" w:rsidRPr="00A45826" w:rsidRDefault="00614F0F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1B591200" w:rsidR="00614F0F" w:rsidRPr="00B41F06" w:rsidRDefault="00614F0F" w:rsidP="009E559B">
            <w:pPr>
              <w:rPr>
                <w:rFonts w:cstheme="minorHAnsi"/>
                <w:szCs w:val="24"/>
              </w:rPr>
            </w:pPr>
            <w:r w:rsidRPr="00B41F06">
              <w:rPr>
                <w:rFonts w:cstheme="minorHAnsi"/>
                <w:szCs w:val="24"/>
              </w:rPr>
              <w:t>Type of arithmetic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96DD6" w14:textId="77777777" w:rsidR="008615E0" w:rsidRDefault="008615E0" w:rsidP="00353258">
      <w:pPr>
        <w:spacing w:after="0" w:line="240" w:lineRule="auto"/>
      </w:pPr>
      <w:r>
        <w:separator/>
      </w:r>
    </w:p>
  </w:endnote>
  <w:endnote w:type="continuationSeparator" w:id="0">
    <w:p w14:paraId="7C842E6F" w14:textId="77777777" w:rsidR="008615E0" w:rsidRDefault="008615E0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944C" w14:textId="77777777" w:rsidR="00F7552A" w:rsidRDefault="00F75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F7552A" w:rsidRPr="00353258" w:rsidRDefault="00F755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401C22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F7552A" w:rsidRDefault="00F75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689D5" w14:textId="77777777" w:rsidR="00F7552A" w:rsidRDefault="00F75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D987E" w14:textId="77777777" w:rsidR="008615E0" w:rsidRDefault="008615E0" w:rsidP="00353258">
      <w:pPr>
        <w:spacing w:after="0" w:line="240" w:lineRule="auto"/>
      </w:pPr>
      <w:r>
        <w:separator/>
      </w:r>
    </w:p>
  </w:footnote>
  <w:footnote w:type="continuationSeparator" w:id="0">
    <w:p w14:paraId="693DDBE2" w14:textId="77777777" w:rsidR="008615E0" w:rsidRDefault="008615E0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1F553" w14:textId="77777777" w:rsidR="00F7552A" w:rsidRDefault="00F75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FCAF" w14:textId="77777777" w:rsidR="00F7552A" w:rsidRDefault="00F7552A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F7552A" w:rsidRPr="00327801" w:rsidRDefault="00F7552A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20B18" w14:textId="77777777" w:rsidR="00F7552A" w:rsidRDefault="00F75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33A6F"/>
    <w:rsid w:val="000472EB"/>
    <w:rsid w:val="000565E1"/>
    <w:rsid w:val="00066008"/>
    <w:rsid w:val="00073AF8"/>
    <w:rsid w:val="00085AD2"/>
    <w:rsid w:val="00090303"/>
    <w:rsid w:val="00097896"/>
    <w:rsid w:val="000A71DC"/>
    <w:rsid w:val="000B0463"/>
    <w:rsid w:val="000D528C"/>
    <w:rsid w:val="000D6C4E"/>
    <w:rsid w:val="000E6890"/>
    <w:rsid w:val="00103D5A"/>
    <w:rsid w:val="00125F08"/>
    <w:rsid w:val="00135030"/>
    <w:rsid w:val="001454D2"/>
    <w:rsid w:val="00152C7E"/>
    <w:rsid w:val="00155B7B"/>
    <w:rsid w:val="00183AF5"/>
    <w:rsid w:val="001A2F9B"/>
    <w:rsid w:val="001E71B3"/>
    <w:rsid w:val="001F560E"/>
    <w:rsid w:val="002726F9"/>
    <w:rsid w:val="00273070"/>
    <w:rsid w:val="0029545B"/>
    <w:rsid w:val="002A0276"/>
    <w:rsid w:val="002D4E33"/>
    <w:rsid w:val="00305526"/>
    <w:rsid w:val="00314BC8"/>
    <w:rsid w:val="0031772D"/>
    <w:rsid w:val="00327801"/>
    <w:rsid w:val="003528B4"/>
    <w:rsid w:val="00353258"/>
    <w:rsid w:val="00360935"/>
    <w:rsid w:val="003638E7"/>
    <w:rsid w:val="003B55C8"/>
    <w:rsid w:val="003B5B16"/>
    <w:rsid w:val="003D7EA6"/>
    <w:rsid w:val="003F01B0"/>
    <w:rsid w:val="003F0F70"/>
    <w:rsid w:val="003F479D"/>
    <w:rsid w:val="00401B1F"/>
    <w:rsid w:val="00401C22"/>
    <w:rsid w:val="0041503F"/>
    <w:rsid w:val="00453563"/>
    <w:rsid w:val="00474321"/>
    <w:rsid w:val="004817B2"/>
    <w:rsid w:val="004906ED"/>
    <w:rsid w:val="004A204F"/>
    <w:rsid w:val="004A320C"/>
    <w:rsid w:val="004B3C06"/>
    <w:rsid w:val="004B5ED6"/>
    <w:rsid w:val="004D6897"/>
    <w:rsid w:val="004E66DA"/>
    <w:rsid w:val="005170F0"/>
    <w:rsid w:val="005263D4"/>
    <w:rsid w:val="00546D17"/>
    <w:rsid w:val="00547172"/>
    <w:rsid w:val="005704AA"/>
    <w:rsid w:val="00570D2F"/>
    <w:rsid w:val="00571A69"/>
    <w:rsid w:val="00575B99"/>
    <w:rsid w:val="00594124"/>
    <w:rsid w:val="005A4B7C"/>
    <w:rsid w:val="005C3DAE"/>
    <w:rsid w:val="005C45DA"/>
    <w:rsid w:val="005E2327"/>
    <w:rsid w:val="005E656C"/>
    <w:rsid w:val="005E6C70"/>
    <w:rsid w:val="005F5744"/>
    <w:rsid w:val="006068FF"/>
    <w:rsid w:val="00614F0F"/>
    <w:rsid w:val="006274A7"/>
    <w:rsid w:val="006408C7"/>
    <w:rsid w:val="00642708"/>
    <w:rsid w:val="00642739"/>
    <w:rsid w:val="00643633"/>
    <w:rsid w:val="00696F65"/>
    <w:rsid w:val="006A4363"/>
    <w:rsid w:val="006A489E"/>
    <w:rsid w:val="006D32DC"/>
    <w:rsid w:val="006E4696"/>
    <w:rsid w:val="006F47B4"/>
    <w:rsid w:val="00713687"/>
    <w:rsid w:val="007200EA"/>
    <w:rsid w:val="00721A6F"/>
    <w:rsid w:val="007B79B6"/>
    <w:rsid w:val="007C4ACA"/>
    <w:rsid w:val="007D5FC2"/>
    <w:rsid w:val="007F42BE"/>
    <w:rsid w:val="00806E4E"/>
    <w:rsid w:val="0082637A"/>
    <w:rsid w:val="00826AE3"/>
    <w:rsid w:val="008312C0"/>
    <w:rsid w:val="008615E0"/>
    <w:rsid w:val="008A03AD"/>
    <w:rsid w:val="00941882"/>
    <w:rsid w:val="00951BDD"/>
    <w:rsid w:val="00953E97"/>
    <w:rsid w:val="009719BB"/>
    <w:rsid w:val="009867F2"/>
    <w:rsid w:val="009E3729"/>
    <w:rsid w:val="009E559B"/>
    <w:rsid w:val="009E7418"/>
    <w:rsid w:val="00A11835"/>
    <w:rsid w:val="00A11E19"/>
    <w:rsid w:val="00A179E8"/>
    <w:rsid w:val="00A3253A"/>
    <w:rsid w:val="00A45826"/>
    <w:rsid w:val="00A62CE8"/>
    <w:rsid w:val="00A643E6"/>
    <w:rsid w:val="00A82AB0"/>
    <w:rsid w:val="00A82C98"/>
    <w:rsid w:val="00A853CE"/>
    <w:rsid w:val="00AA604A"/>
    <w:rsid w:val="00AB774C"/>
    <w:rsid w:val="00AB77B5"/>
    <w:rsid w:val="00AD4FD3"/>
    <w:rsid w:val="00AE37A1"/>
    <w:rsid w:val="00AF07FF"/>
    <w:rsid w:val="00AF5AC8"/>
    <w:rsid w:val="00B41F06"/>
    <w:rsid w:val="00B73151"/>
    <w:rsid w:val="00B845B6"/>
    <w:rsid w:val="00BC767D"/>
    <w:rsid w:val="00BE5173"/>
    <w:rsid w:val="00BE6403"/>
    <w:rsid w:val="00BF0012"/>
    <w:rsid w:val="00C770D4"/>
    <w:rsid w:val="00CB4F1A"/>
    <w:rsid w:val="00CD7F03"/>
    <w:rsid w:val="00D40634"/>
    <w:rsid w:val="00D43421"/>
    <w:rsid w:val="00D45932"/>
    <w:rsid w:val="00D517D1"/>
    <w:rsid w:val="00D60854"/>
    <w:rsid w:val="00D622E2"/>
    <w:rsid w:val="00D71A11"/>
    <w:rsid w:val="00D957E2"/>
    <w:rsid w:val="00DB3F84"/>
    <w:rsid w:val="00E23CC6"/>
    <w:rsid w:val="00E27A98"/>
    <w:rsid w:val="00E807DE"/>
    <w:rsid w:val="00E80C6E"/>
    <w:rsid w:val="00E81747"/>
    <w:rsid w:val="00E839D1"/>
    <w:rsid w:val="00F02109"/>
    <w:rsid w:val="00F149E4"/>
    <w:rsid w:val="00F403FD"/>
    <w:rsid w:val="00F7552A"/>
    <w:rsid w:val="00F764F5"/>
    <w:rsid w:val="00F81666"/>
    <w:rsid w:val="00F91D3E"/>
    <w:rsid w:val="00FC64FA"/>
    <w:rsid w:val="00FC765C"/>
    <w:rsid w:val="00FF3978"/>
    <w:rsid w:val="00FF3DE7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5E65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5E65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17</cp:revision>
  <dcterms:created xsi:type="dcterms:W3CDTF">2020-09-21T06:06:00Z</dcterms:created>
  <dcterms:modified xsi:type="dcterms:W3CDTF">2020-09-23T16:42:00Z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